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03" w:rsidRPr="004E2729" w:rsidRDefault="00570503" w:rsidP="00570503">
      <w:pPr>
        <w:pStyle w:val="NoSpacing"/>
        <w:spacing w:line="276" w:lineRule="auto"/>
        <w:rPr>
          <w:rFonts w:ascii="Times New Roman" w:hAnsi="Times New Roman" w:cs="Times New Roman"/>
          <w:i/>
          <w:iCs/>
          <w:sz w:val="24"/>
          <w:szCs w:val="24"/>
          <w:lang w:val="sr-Cyrl-RS"/>
        </w:rPr>
      </w:pPr>
      <w:r w:rsidRPr="004E2729">
        <w:rPr>
          <w:rFonts w:ascii="Times New Roman" w:hAnsi="Times New Roman" w:cs="Times New Roman"/>
          <w:b/>
          <w:bCs/>
          <w:sz w:val="24"/>
          <w:szCs w:val="24"/>
          <w:lang w:val="ru-RU"/>
        </w:rPr>
        <w:t>КОМУНАЛНО ЈАВНО ПРЕДУЗЕЋЕ  «ЂУНИС» УБ»</w:t>
      </w:r>
      <w:r w:rsidRPr="004E2729">
        <w:rPr>
          <w:rFonts w:ascii="Times New Roman" w:hAnsi="Times New Roman" w:cs="Times New Roman"/>
          <w:sz w:val="24"/>
          <w:szCs w:val="24"/>
          <w:lang w:val="ru-RU"/>
        </w:rPr>
        <w:tab/>
        <w:t>ЈАВНА НАБАВКА</w:t>
      </w:r>
      <w:r w:rsidRPr="004E2729">
        <w:rPr>
          <w:rFonts w:ascii="Times New Roman" w:hAnsi="Times New Roman" w:cs="Times New Roman"/>
          <w:i/>
          <w:iCs/>
          <w:sz w:val="24"/>
          <w:szCs w:val="24"/>
          <w:lang w:val="sr-Latn-RS"/>
        </w:rPr>
        <w:t xml:space="preserve"> </w:t>
      </w:r>
    </w:p>
    <w:p w:rsidR="00570503" w:rsidRPr="004E2729" w:rsidRDefault="00570503" w:rsidP="00570503">
      <w:pPr>
        <w:pStyle w:val="NoSpacing"/>
        <w:spacing w:line="276" w:lineRule="auto"/>
        <w:rPr>
          <w:rFonts w:ascii="Times New Roman" w:hAnsi="Times New Roman" w:cs="Times New Roman"/>
          <w:i/>
          <w:iCs/>
          <w:sz w:val="24"/>
          <w:szCs w:val="24"/>
          <w:lang w:val="sr-Cyrl-RS"/>
        </w:rPr>
      </w:pPr>
      <w:r w:rsidRPr="004E2729">
        <w:rPr>
          <w:rFonts w:ascii="Times New Roman" w:hAnsi="Times New Roman" w:cs="Times New Roman"/>
          <w:i/>
          <w:iCs/>
          <w:sz w:val="24"/>
          <w:szCs w:val="24"/>
          <w:lang w:val="sr-Cyrl-RS"/>
        </w:rPr>
        <w:t xml:space="preserve">Вељка </w:t>
      </w:r>
      <w:r w:rsidRPr="004E2729">
        <w:rPr>
          <w:rFonts w:ascii="Times New Roman" w:hAnsi="Times New Roman" w:cs="Times New Roman"/>
          <w:i/>
          <w:iCs/>
          <w:sz w:val="24"/>
          <w:szCs w:val="24"/>
          <w:lang w:val="sr-Latn-RS"/>
        </w:rPr>
        <w:t>Влаховића број 6</w:t>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Cyrl-RS"/>
        </w:rPr>
        <w:t>ПОСТУПАК ЈНМВ</w:t>
      </w:r>
    </w:p>
    <w:p w:rsidR="00570503" w:rsidRPr="004E2729" w:rsidRDefault="00570503" w:rsidP="00570503">
      <w:pPr>
        <w:pStyle w:val="NoSpacing"/>
        <w:spacing w:line="276" w:lineRule="auto"/>
        <w:rPr>
          <w:rFonts w:ascii="Times New Roman" w:hAnsi="Times New Roman" w:cs="Times New Roman"/>
          <w:sz w:val="24"/>
          <w:szCs w:val="24"/>
          <w:lang w:val="sr-Latn-RS"/>
        </w:rPr>
      </w:pPr>
      <w:r w:rsidRPr="004E2729">
        <w:rPr>
          <w:rFonts w:ascii="Times New Roman" w:hAnsi="Times New Roman" w:cs="Times New Roman"/>
          <w:sz w:val="24"/>
          <w:szCs w:val="24"/>
          <w:lang w:val="ru-RU"/>
        </w:rPr>
        <w:t>14210 Уб</w:t>
      </w:r>
      <w:r w:rsidRPr="004E2729">
        <w:rPr>
          <w:rFonts w:ascii="Times New Roman" w:hAnsi="Times New Roman" w:cs="Times New Roman"/>
          <w:sz w:val="24"/>
          <w:szCs w:val="24"/>
          <w:lang w:val="sr-Latn-RS"/>
        </w:rPr>
        <w:t>, Србија</w:t>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Latn-RS"/>
        </w:rPr>
        <w:tab/>
      </w:r>
      <w:r w:rsidRPr="004E2729">
        <w:rPr>
          <w:rFonts w:ascii="Times New Roman" w:hAnsi="Times New Roman" w:cs="Times New Roman"/>
          <w:sz w:val="24"/>
          <w:szCs w:val="24"/>
          <w:lang w:val="sr-Cyrl-RS"/>
        </w:rPr>
        <w:t>УСЛУГЕ</w:t>
      </w:r>
    </w:p>
    <w:p w:rsidR="00570503" w:rsidRPr="004E2729" w:rsidRDefault="00570503" w:rsidP="00570503">
      <w:pPr>
        <w:pStyle w:val="NoSpacing"/>
        <w:spacing w:line="276" w:lineRule="auto"/>
        <w:rPr>
          <w:rFonts w:ascii="Times New Roman" w:hAnsi="Times New Roman" w:cs="Times New Roman"/>
          <w:bCs/>
          <w:sz w:val="24"/>
          <w:szCs w:val="24"/>
          <w:lang w:val="sr-Cyrl-RS"/>
        </w:rPr>
      </w:pPr>
      <w:r w:rsidRPr="004E2729">
        <w:rPr>
          <w:rFonts w:ascii="Times New Roman" w:hAnsi="Times New Roman" w:cs="Times New Roman"/>
          <w:sz w:val="24"/>
          <w:szCs w:val="24"/>
          <w:lang w:val="sr-Latn-RS"/>
        </w:rPr>
        <w:t>ПИБ: 101347777</w:t>
      </w:r>
      <w:r w:rsidRPr="004E2729">
        <w:rPr>
          <w:rFonts w:ascii="Times New Roman" w:hAnsi="Times New Roman" w:cs="Times New Roman"/>
          <w:bCs/>
          <w:sz w:val="24"/>
          <w:szCs w:val="24"/>
          <w:lang w:val="sr-Latn-RS"/>
        </w:rPr>
        <w:t xml:space="preserve">, </w:t>
      </w:r>
      <w:r w:rsidRPr="004E2729">
        <w:rPr>
          <w:rFonts w:ascii="Times New Roman" w:hAnsi="Times New Roman" w:cs="Times New Roman"/>
          <w:bCs/>
          <w:sz w:val="24"/>
          <w:szCs w:val="24"/>
          <w:lang w:val="sr-Latn-RS"/>
        </w:rPr>
        <w:tab/>
      </w:r>
      <w:r w:rsidRPr="004E2729">
        <w:rPr>
          <w:rFonts w:ascii="Times New Roman" w:hAnsi="Times New Roman" w:cs="Times New Roman"/>
          <w:bCs/>
          <w:sz w:val="24"/>
          <w:szCs w:val="24"/>
          <w:lang w:val="sr-Latn-RS"/>
        </w:rPr>
        <w:tab/>
      </w:r>
      <w:r w:rsidRPr="004E2729">
        <w:rPr>
          <w:rFonts w:ascii="Times New Roman" w:hAnsi="Times New Roman" w:cs="Times New Roman"/>
          <w:bCs/>
          <w:sz w:val="24"/>
          <w:szCs w:val="24"/>
          <w:lang w:val="sr-Latn-RS"/>
        </w:rPr>
        <w:tab/>
      </w:r>
      <w:r w:rsidRPr="004E2729">
        <w:rPr>
          <w:rFonts w:ascii="Times New Roman" w:hAnsi="Times New Roman" w:cs="Times New Roman"/>
          <w:bCs/>
          <w:sz w:val="24"/>
          <w:szCs w:val="24"/>
          <w:lang w:val="sr-Latn-RS"/>
        </w:rPr>
        <w:tab/>
      </w:r>
      <w:r w:rsidRPr="004E2729">
        <w:rPr>
          <w:rFonts w:ascii="Times New Roman" w:hAnsi="Times New Roman" w:cs="Times New Roman"/>
          <w:bCs/>
          <w:sz w:val="24"/>
          <w:szCs w:val="24"/>
          <w:lang w:val="sr-Latn-RS"/>
        </w:rPr>
        <w:tab/>
      </w:r>
      <w:r w:rsidRPr="004E2729">
        <w:rPr>
          <w:rFonts w:ascii="Times New Roman" w:hAnsi="Times New Roman" w:cs="Times New Roman"/>
          <w:bCs/>
          <w:sz w:val="24"/>
          <w:szCs w:val="24"/>
          <w:lang w:val="sr-Latn-RS"/>
        </w:rPr>
        <w:tab/>
      </w:r>
      <w:r w:rsidRPr="004E2729">
        <w:rPr>
          <w:rFonts w:ascii="Times New Roman" w:hAnsi="Times New Roman" w:cs="Times New Roman"/>
          <w:bCs/>
          <w:sz w:val="24"/>
          <w:szCs w:val="24"/>
          <w:lang w:val="sr-Latn-RS"/>
        </w:rPr>
        <w:tab/>
      </w:r>
      <w:r w:rsidRPr="004E2729">
        <w:rPr>
          <w:rFonts w:ascii="Times New Roman" w:hAnsi="Times New Roman" w:cs="Times New Roman"/>
          <w:bCs/>
          <w:sz w:val="24"/>
          <w:szCs w:val="24"/>
          <w:lang w:val="sr-Cyrl-RS"/>
        </w:rPr>
        <w:t>Машинско кошење</w:t>
      </w:r>
    </w:p>
    <w:p w:rsidR="00570503" w:rsidRPr="004E2729" w:rsidRDefault="00570503" w:rsidP="00570503">
      <w:pPr>
        <w:pStyle w:val="NoSpacing"/>
        <w:spacing w:line="276" w:lineRule="auto"/>
        <w:rPr>
          <w:rFonts w:ascii="Times New Roman" w:hAnsi="Times New Roman" w:cs="Times New Roman"/>
          <w:sz w:val="24"/>
          <w:szCs w:val="24"/>
          <w:lang w:val="sr-Latn-RS"/>
        </w:rPr>
      </w:pPr>
      <w:r w:rsidRPr="004E2729">
        <w:rPr>
          <w:rFonts w:ascii="Times New Roman" w:hAnsi="Times New Roman" w:cs="Times New Roman"/>
          <w:sz w:val="24"/>
          <w:szCs w:val="24"/>
          <w:lang w:val="sr-Cyrl-CS"/>
        </w:rPr>
        <w:t>Матични број: 07098499</w:t>
      </w:r>
      <w:r w:rsidRPr="004E2729">
        <w:rPr>
          <w:rFonts w:ascii="Times New Roman" w:hAnsi="Times New Roman" w:cs="Times New Roman"/>
          <w:sz w:val="24"/>
          <w:szCs w:val="24"/>
          <w:lang w:val="sr-Cyrl-CS"/>
        </w:rPr>
        <w:tab/>
      </w:r>
      <w:r w:rsidRPr="004E2729">
        <w:rPr>
          <w:rFonts w:ascii="Times New Roman" w:hAnsi="Times New Roman" w:cs="Times New Roman"/>
          <w:sz w:val="24"/>
          <w:szCs w:val="24"/>
          <w:lang w:val="sr-Cyrl-CS"/>
        </w:rPr>
        <w:tab/>
      </w:r>
      <w:r w:rsidRPr="004E2729">
        <w:rPr>
          <w:rFonts w:ascii="Times New Roman" w:hAnsi="Times New Roman" w:cs="Times New Roman"/>
          <w:sz w:val="24"/>
          <w:szCs w:val="24"/>
          <w:lang w:val="sr-Cyrl-CS"/>
        </w:rPr>
        <w:tab/>
      </w:r>
      <w:r w:rsidRPr="004E2729">
        <w:rPr>
          <w:rFonts w:ascii="Times New Roman" w:hAnsi="Times New Roman" w:cs="Times New Roman"/>
          <w:sz w:val="24"/>
          <w:szCs w:val="24"/>
          <w:lang w:val="sr-Cyrl-CS"/>
        </w:rPr>
        <w:tab/>
      </w:r>
      <w:r w:rsidRPr="004E2729">
        <w:rPr>
          <w:rFonts w:ascii="Times New Roman" w:hAnsi="Times New Roman" w:cs="Times New Roman"/>
          <w:sz w:val="24"/>
          <w:szCs w:val="24"/>
          <w:lang w:val="sr-Cyrl-CS"/>
        </w:rPr>
        <w:tab/>
      </w:r>
      <w:r w:rsidRPr="004E2729">
        <w:rPr>
          <w:rFonts w:ascii="Times New Roman" w:hAnsi="Times New Roman" w:cs="Times New Roman"/>
          <w:sz w:val="24"/>
          <w:szCs w:val="24"/>
          <w:lang w:val="sr-Cyrl-CS"/>
        </w:rPr>
        <w:tab/>
      </w:r>
    </w:p>
    <w:p w:rsidR="00570503" w:rsidRPr="004E2729" w:rsidRDefault="00570503" w:rsidP="00570503">
      <w:pPr>
        <w:pStyle w:val="NoSpacing"/>
        <w:spacing w:line="276" w:lineRule="auto"/>
        <w:rPr>
          <w:rFonts w:ascii="Times New Roman" w:hAnsi="Times New Roman" w:cs="Times New Roman"/>
          <w:sz w:val="24"/>
          <w:szCs w:val="24"/>
          <w:lang w:val="sr-Cyrl-RS"/>
        </w:rPr>
      </w:pPr>
      <w:r w:rsidRPr="004E2729">
        <w:rPr>
          <w:rFonts w:ascii="Times New Roman" w:hAnsi="Times New Roman" w:cs="Times New Roman"/>
          <w:sz w:val="24"/>
          <w:szCs w:val="24"/>
          <w:lang w:val="sr-Latn-RS"/>
        </w:rPr>
        <w:t>Контакт тел.</w:t>
      </w:r>
      <w:r w:rsidRPr="004E2729">
        <w:rPr>
          <w:rFonts w:ascii="Times New Roman" w:hAnsi="Times New Roman" w:cs="Times New Roman"/>
          <w:sz w:val="24"/>
          <w:szCs w:val="24"/>
          <w:lang w:val="ru-RU"/>
        </w:rPr>
        <w:t>: 014-411-107</w:t>
      </w:r>
      <w:r w:rsidRPr="004E2729">
        <w:rPr>
          <w:rFonts w:ascii="Times New Roman" w:hAnsi="Times New Roman" w:cs="Times New Roman"/>
          <w:sz w:val="24"/>
          <w:szCs w:val="24"/>
          <w:lang w:val="ru-RU"/>
        </w:rPr>
        <w:tab/>
      </w:r>
      <w:r w:rsidRPr="004E2729">
        <w:rPr>
          <w:rFonts w:ascii="Times New Roman" w:hAnsi="Times New Roman" w:cs="Times New Roman"/>
          <w:sz w:val="24"/>
          <w:szCs w:val="24"/>
          <w:lang w:val="ru-RU"/>
        </w:rPr>
        <w:tab/>
      </w:r>
      <w:r w:rsidRPr="004E2729">
        <w:rPr>
          <w:rFonts w:ascii="Times New Roman" w:hAnsi="Times New Roman" w:cs="Times New Roman"/>
          <w:sz w:val="24"/>
          <w:szCs w:val="24"/>
          <w:lang w:val="ru-RU"/>
        </w:rPr>
        <w:tab/>
      </w:r>
      <w:r w:rsidRPr="004E2729">
        <w:rPr>
          <w:rFonts w:ascii="Times New Roman" w:hAnsi="Times New Roman" w:cs="Times New Roman"/>
          <w:sz w:val="24"/>
          <w:szCs w:val="24"/>
          <w:lang w:val="ru-RU"/>
        </w:rPr>
        <w:tab/>
      </w:r>
      <w:r w:rsidRPr="004E2729">
        <w:rPr>
          <w:rFonts w:ascii="Times New Roman" w:hAnsi="Times New Roman" w:cs="Times New Roman"/>
          <w:sz w:val="24"/>
          <w:szCs w:val="24"/>
          <w:lang w:val="ru-RU"/>
        </w:rPr>
        <w:tab/>
      </w:r>
      <w:r w:rsidRPr="004E2729">
        <w:rPr>
          <w:rFonts w:ascii="Times New Roman" w:hAnsi="Times New Roman" w:cs="Times New Roman"/>
          <w:sz w:val="24"/>
          <w:szCs w:val="24"/>
          <w:lang w:val="ru-RU"/>
        </w:rPr>
        <w:tab/>
      </w:r>
      <w:r w:rsidRPr="004E2729">
        <w:rPr>
          <w:rFonts w:ascii="Times New Roman" w:hAnsi="Times New Roman" w:cs="Times New Roman"/>
          <w:sz w:val="24"/>
          <w:szCs w:val="24"/>
          <w:lang w:val="sr-Latn-RS"/>
        </w:rPr>
        <w:t xml:space="preserve">БРОЈ ЈН: </w:t>
      </w:r>
      <w:r w:rsidRPr="004E2729">
        <w:rPr>
          <w:rFonts w:ascii="Times New Roman" w:hAnsi="Times New Roman" w:cs="Times New Roman"/>
          <w:b/>
          <w:sz w:val="24"/>
          <w:szCs w:val="24"/>
          <w:lang w:val="sr-Latn-RS"/>
        </w:rPr>
        <w:t>1.</w:t>
      </w:r>
      <w:r w:rsidRPr="004E2729">
        <w:rPr>
          <w:rFonts w:ascii="Times New Roman" w:hAnsi="Times New Roman" w:cs="Times New Roman"/>
          <w:b/>
          <w:sz w:val="24"/>
          <w:szCs w:val="24"/>
          <w:lang w:val="sr-Cyrl-RS"/>
        </w:rPr>
        <w:t>2</w:t>
      </w:r>
      <w:r w:rsidRPr="004E2729">
        <w:rPr>
          <w:rFonts w:ascii="Times New Roman" w:hAnsi="Times New Roman" w:cs="Times New Roman"/>
          <w:b/>
          <w:sz w:val="24"/>
          <w:szCs w:val="24"/>
          <w:lang w:val="sr-Latn-RS"/>
        </w:rPr>
        <w:t>.</w:t>
      </w:r>
      <w:r w:rsidRPr="004E2729">
        <w:rPr>
          <w:rFonts w:ascii="Times New Roman" w:hAnsi="Times New Roman" w:cs="Times New Roman"/>
          <w:b/>
          <w:sz w:val="24"/>
          <w:szCs w:val="24"/>
          <w:lang w:val="sr-Cyrl-RS"/>
        </w:rPr>
        <w:t>7</w:t>
      </w:r>
      <w:r w:rsidRPr="004E2729">
        <w:rPr>
          <w:rFonts w:ascii="Times New Roman" w:hAnsi="Times New Roman" w:cs="Times New Roman"/>
          <w:b/>
          <w:sz w:val="24"/>
          <w:szCs w:val="24"/>
          <w:lang w:val="sr-Latn-RS"/>
        </w:rPr>
        <w:t>.-</w:t>
      </w:r>
      <w:r w:rsidRPr="004E2729">
        <w:rPr>
          <w:rFonts w:ascii="Times New Roman" w:hAnsi="Times New Roman" w:cs="Times New Roman"/>
          <w:b/>
          <w:sz w:val="24"/>
          <w:szCs w:val="24"/>
          <w:lang w:val="sr-Cyrl-RS"/>
        </w:rPr>
        <w:t>У</w:t>
      </w:r>
      <w:r w:rsidRPr="004E2729">
        <w:rPr>
          <w:rFonts w:ascii="Times New Roman" w:hAnsi="Times New Roman" w:cs="Times New Roman"/>
          <w:b/>
          <w:sz w:val="24"/>
          <w:szCs w:val="24"/>
          <w:lang w:val="sr-Latn-RS"/>
        </w:rPr>
        <w:t>/</w:t>
      </w:r>
      <w:r w:rsidRPr="004E2729">
        <w:rPr>
          <w:rFonts w:ascii="Times New Roman" w:hAnsi="Times New Roman" w:cs="Times New Roman"/>
          <w:b/>
          <w:sz w:val="24"/>
          <w:szCs w:val="24"/>
          <w:lang w:val="sr-Cyrl-RS"/>
        </w:rPr>
        <w:t>20</w:t>
      </w:r>
    </w:p>
    <w:p w:rsidR="00570503" w:rsidRPr="004E2729" w:rsidRDefault="00570503" w:rsidP="00570503">
      <w:pPr>
        <w:pStyle w:val="NoSpacing"/>
        <w:spacing w:line="276" w:lineRule="auto"/>
        <w:rPr>
          <w:rFonts w:ascii="Times New Roman" w:hAnsi="Times New Roman" w:cs="Times New Roman"/>
          <w:sz w:val="24"/>
          <w:szCs w:val="24"/>
          <w:lang w:val="sr-Latn-RS"/>
        </w:rPr>
      </w:pPr>
      <w:r w:rsidRPr="004E2729">
        <w:rPr>
          <w:rFonts w:ascii="Times New Roman" w:hAnsi="Times New Roman" w:cs="Times New Roman"/>
          <w:sz w:val="24"/>
          <w:szCs w:val="24"/>
          <w:lang w:val="sr-Latn-RS"/>
        </w:rPr>
        <w:t>e</w:t>
      </w:r>
      <w:r w:rsidRPr="004E2729">
        <w:rPr>
          <w:rFonts w:ascii="Times New Roman" w:hAnsi="Times New Roman" w:cs="Times New Roman"/>
          <w:sz w:val="24"/>
          <w:szCs w:val="24"/>
          <w:lang w:val="ru-RU"/>
        </w:rPr>
        <w:t>-</w:t>
      </w:r>
      <w:r w:rsidRPr="004E2729">
        <w:rPr>
          <w:rFonts w:ascii="Times New Roman" w:hAnsi="Times New Roman" w:cs="Times New Roman"/>
          <w:sz w:val="24"/>
          <w:szCs w:val="24"/>
          <w:lang w:val="sr-Latn-RS"/>
        </w:rPr>
        <w:t>mail</w:t>
      </w:r>
      <w:r w:rsidRPr="004E2729">
        <w:rPr>
          <w:rFonts w:ascii="Times New Roman" w:hAnsi="Times New Roman" w:cs="Times New Roman"/>
          <w:b/>
          <w:sz w:val="24"/>
          <w:szCs w:val="24"/>
          <w:lang w:val="ru-RU"/>
        </w:rPr>
        <w:t xml:space="preserve">: </w:t>
      </w:r>
      <w:hyperlink r:id="rId6" w:history="1">
        <w:r w:rsidRPr="004E2729">
          <w:rPr>
            <w:rStyle w:val="Hyperlink"/>
            <w:rFonts w:ascii="Times New Roman" w:hAnsi="Times New Roman" w:cs="Times New Roman"/>
            <w:b/>
            <w:sz w:val="24"/>
            <w:szCs w:val="24"/>
            <w:u w:val="none"/>
            <w:lang w:val="ru-RU"/>
          </w:rPr>
          <w:t>djunisnabavke@gmail.com</w:t>
        </w:r>
      </w:hyperlink>
      <w:r w:rsidRPr="004E2729">
        <w:rPr>
          <w:rStyle w:val="Hyperlink"/>
          <w:rFonts w:ascii="Times New Roman" w:hAnsi="Times New Roman" w:cs="Times New Roman"/>
          <w:b/>
          <w:sz w:val="24"/>
          <w:szCs w:val="24"/>
          <w:u w:val="none"/>
          <w:lang w:val="ru-RU"/>
        </w:rPr>
        <w:tab/>
      </w:r>
      <w:r w:rsidRPr="004E2729">
        <w:rPr>
          <w:rStyle w:val="Hyperlink"/>
          <w:rFonts w:ascii="Times New Roman" w:hAnsi="Times New Roman" w:cs="Times New Roman"/>
          <w:b/>
          <w:sz w:val="24"/>
          <w:szCs w:val="24"/>
          <w:u w:val="none"/>
          <w:lang w:val="ru-RU"/>
        </w:rPr>
        <w:tab/>
      </w:r>
      <w:r w:rsidRPr="004E2729">
        <w:rPr>
          <w:rStyle w:val="Hyperlink"/>
          <w:rFonts w:ascii="Times New Roman" w:hAnsi="Times New Roman" w:cs="Times New Roman"/>
          <w:b/>
          <w:sz w:val="24"/>
          <w:szCs w:val="24"/>
          <w:u w:val="none"/>
          <w:lang w:val="ru-RU"/>
        </w:rPr>
        <w:tab/>
      </w:r>
      <w:r w:rsidRPr="004E2729">
        <w:rPr>
          <w:rStyle w:val="Hyperlink"/>
          <w:rFonts w:ascii="Times New Roman" w:hAnsi="Times New Roman" w:cs="Times New Roman"/>
          <w:b/>
          <w:sz w:val="24"/>
          <w:szCs w:val="24"/>
          <w:u w:val="none"/>
          <w:lang w:val="ru-RU"/>
        </w:rPr>
        <w:tab/>
      </w:r>
      <w:r w:rsidRPr="004E2729">
        <w:rPr>
          <w:rStyle w:val="Hyperlink"/>
          <w:rFonts w:ascii="Times New Roman" w:hAnsi="Times New Roman" w:cs="Times New Roman"/>
          <w:b/>
          <w:sz w:val="24"/>
          <w:szCs w:val="24"/>
          <w:u w:val="none"/>
          <w:lang w:val="ru-RU"/>
        </w:rPr>
        <w:tab/>
        <w:t>ОРН: 771120000-8</w:t>
      </w:r>
    </w:p>
    <w:p w:rsidR="00570503" w:rsidRPr="004E2729" w:rsidRDefault="00570503" w:rsidP="00570503">
      <w:pPr>
        <w:jc w:val="both"/>
        <w:rPr>
          <w:b/>
          <w:color w:val="00B050"/>
          <w:sz w:val="24"/>
          <w:lang w:val="sr-Cyrl-RS"/>
        </w:rPr>
      </w:pPr>
      <w:r w:rsidRPr="004E2729">
        <w:rPr>
          <w:b/>
          <w:color w:val="00B050"/>
          <w:sz w:val="24"/>
          <w:lang w:val="sr-Latn-RS"/>
        </w:rPr>
        <w:t xml:space="preserve">Датум: </w:t>
      </w:r>
      <w:r w:rsidR="00CA736A">
        <w:rPr>
          <w:b/>
          <w:color w:val="00B050"/>
          <w:sz w:val="24"/>
          <w:lang w:val="sr-Cyrl-RS"/>
        </w:rPr>
        <w:t>04</w:t>
      </w:r>
      <w:bookmarkStart w:id="0" w:name="_GoBack"/>
      <w:bookmarkEnd w:id="0"/>
      <w:r w:rsidRPr="004E2729">
        <w:rPr>
          <w:b/>
          <w:color w:val="00B050"/>
          <w:sz w:val="24"/>
          <w:lang w:val="sr-Latn-RS"/>
        </w:rPr>
        <w:t>.</w:t>
      </w:r>
      <w:r w:rsidR="00CA736A">
        <w:rPr>
          <w:b/>
          <w:color w:val="00B050"/>
          <w:sz w:val="24"/>
          <w:lang w:val="sr-Cyrl-RS"/>
        </w:rPr>
        <w:t xml:space="preserve"> мај</w:t>
      </w:r>
      <w:r w:rsidRPr="004E2729">
        <w:rPr>
          <w:b/>
          <w:color w:val="00B050"/>
          <w:sz w:val="24"/>
          <w:lang w:val="sr-Latn-RS"/>
        </w:rPr>
        <w:t xml:space="preserve"> 20</w:t>
      </w:r>
      <w:r w:rsidRPr="004E2729">
        <w:rPr>
          <w:b/>
          <w:color w:val="00B050"/>
          <w:sz w:val="24"/>
          <w:lang w:val="sr-Cyrl-RS"/>
        </w:rPr>
        <w:t>20</w:t>
      </w:r>
      <w:r w:rsidRPr="004E2729">
        <w:rPr>
          <w:b/>
          <w:color w:val="00B050"/>
          <w:sz w:val="24"/>
          <w:lang w:val="sr-Latn-RS"/>
        </w:rPr>
        <w:t xml:space="preserve">. </w:t>
      </w:r>
      <w:r w:rsidRPr="004E2729">
        <w:rPr>
          <w:b/>
          <w:color w:val="00B050"/>
          <w:sz w:val="24"/>
          <w:lang w:val="sr-Cyrl-RS"/>
        </w:rPr>
        <w:t>г</w:t>
      </w:r>
      <w:r w:rsidRPr="004E2729">
        <w:rPr>
          <w:b/>
          <w:color w:val="00B050"/>
          <w:sz w:val="24"/>
          <w:lang w:val="sr-Latn-RS"/>
        </w:rPr>
        <w:t>одине</w:t>
      </w:r>
      <w:r w:rsidRPr="004E2729">
        <w:rPr>
          <w:b/>
          <w:color w:val="00B050"/>
          <w:sz w:val="24"/>
          <w:lang w:val="sr-Cyrl-RS"/>
        </w:rPr>
        <w:tab/>
      </w:r>
      <w:r w:rsidRPr="004E2729">
        <w:rPr>
          <w:b/>
          <w:color w:val="00B050"/>
          <w:sz w:val="24"/>
          <w:lang w:val="sr-Cyrl-RS"/>
        </w:rPr>
        <w:tab/>
      </w:r>
      <w:r w:rsidRPr="004E2729">
        <w:rPr>
          <w:b/>
          <w:color w:val="00B050"/>
          <w:sz w:val="24"/>
          <w:lang w:val="sr-Cyrl-RS"/>
        </w:rPr>
        <w:tab/>
      </w:r>
      <w:r w:rsidRPr="004E2729">
        <w:rPr>
          <w:b/>
          <w:color w:val="00B050"/>
          <w:sz w:val="24"/>
          <w:lang w:val="sr-Cyrl-RS"/>
        </w:rPr>
        <w:tab/>
      </w:r>
      <w:r w:rsidRPr="004E2729">
        <w:rPr>
          <w:b/>
          <w:color w:val="00B050"/>
          <w:sz w:val="24"/>
          <w:lang w:val="sr-Cyrl-RS"/>
        </w:rPr>
        <w:tab/>
      </w:r>
    </w:p>
    <w:p w:rsidR="00570503" w:rsidRPr="004E2729" w:rsidRDefault="00570503" w:rsidP="00570503">
      <w:pPr>
        <w:jc w:val="both"/>
        <w:rPr>
          <w:b/>
          <w:color w:val="00B050"/>
          <w:sz w:val="24"/>
          <w:lang w:val="sr-Cyrl-RS"/>
        </w:rPr>
      </w:pPr>
    </w:p>
    <w:p w:rsidR="00570503" w:rsidRPr="004E2729" w:rsidRDefault="00570503" w:rsidP="00570503">
      <w:pPr>
        <w:jc w:val="both"/>
        <w:rPr>
          <w:b/>
          <w:color w:val="00B050"/>
          <w:sz w:val="24"/>
          <w:lang w:val="sr-Cyrl-RS"/>
        </w:rPr>
      </w:pPr>
      <w:r w:rsidRPr="004E2729">
        <w:rPr>
          <w:b/>
          <w:color w:val="00B050"/>
          <w:sz w:val="24"/>
          <w:lang w:val="sr-Cyrl-CS"/>
        </w:rPr>
        <w:t xml:space="preserve">Архивски број: </w:t>
      </w:r>
      <w:r w:rsidR="00CA736A">
        <w:rPr>
          <w:b/>
          <w:color w:val="00B050"/>
          <w:sz w:val="24"/>
          <w:lang w:val="sr-Cyrl-CS"/>
        </w:rPr>
        <w:t>8</w:t>
      </w:r>
      <w:r w:rsidRPr="004E2729">
        <w:rPr>
          <w:b/>
          <w:color w:val="00B050"/>
          <w:sz w:val="24"/>
          <w:lang w:val="sr-Cyrl-CS"/>
        </w:rPr>
        <w:t>-</w:t>
      </w:r>
      <w:r w:rsidRPr="004E2729">
        <w:rPr>
          <w:b/>
          <w:color w:val="00B050"/>
          <w:sz w:val="24"/>
          <w:lang w:val="sr-Latn-RS"/>
        </w:rPr>
        <w:t>1.</w:t>
      </w:r>
      <w:r w:rsidRPr="004E2729">
        <w:rPr>
          <w:b/>
          <w:color w:val="00B050"/>
          <w:sz w:val="24"/>
          <w:lang w:val="sr-Cyrl-RS"/>
        </w:rPr>
        <w:t>2</w:t>
      </w:r>
      <w:r w:rsidRPr="004E2729">
        <w:rPr>
          <w:b/>
          <w:color w:val="00B050"/>
          <w:sz w:val="24"/>
          <w:lang w:val="sr-Latn-RS"/>
        </w:rPr>
        <w:t>.</w:t>
      </w:r>
      <w:r w:rsidRPr="004E2729">
        <w:rPr>
          <w:b/>
          <w:color w:val="00B050"/>
          <w:sz w:val="24"/>
          <w:lang w:val="sr-Cyrl-RS"/>
        </w:rPr>
        <w:t>7</w:t>
      </w:r>
      <w:r w:rsidRPr="004E2729">
        <w:rPr>
          <w:b/>
          <w:color w:val="00B050"/>
          <w:sz w:val="24"/>
          <w:lang w:val="sr-Latn-RS"/>
        </w:rPr>
        <w:t>.</w:t>
      </w:r>
      <w:r w:rsidRPr="004E2729">
        <w:rPr>
          <w:b/>
          <w:color w:val="00B050"/>
          <w:sz w:val="24"/>
          <w:lang w:val="sr-Cyrl-CS"/>
        </w:rPr>
        <w:t>-У/20</w:t>
      </w:r>
    </w:p>
    <w:p w:rsidR="00DE2647" w:rsidRPr="00AC5D72" w:rsidRDefault="00DE2647" w:rsidP="00DE2647">
      <w:pPr>
        <w:ind w:firstLine="360"/>
        <w:jc w:val="both"/>
        <w:rPr>
          <w:sz w:val="24"/>
          <w:shd w:val="clear" w:color="auto" w:fill="FFFFFF"/>
        </w:rPr>
      </w:pPr>
    </w:p>
    <w:p w:rsidR="00C200C1" w:rsidRPr="00AC5D72" w:rsidRDefault="00C200C1" w:rsidP="00C200C1">
      <w:pPr>
        <w:ind w:firstLine="720"/>
        <w:jc w:val="both"/>
        <w:rPr>
          <w:sz w:val="24"/>
          <w:shd w:val="clear" w:color="auto" w:fill="FFFFFF"/>
        </w:rPr>
      </w:pPr>
      <w:proofErr w:type="gramStart"/>
      <w:r w:rsidRPr="00AC5D72">
        <w:rPr>
          <w:sz w:val="24"/>
          <w:shd w:val="clear" w:color="auto" w:fill="FFFFFF"/>
        </w:rPr>
        <w:t>На основу члана 108.</w:t>
      </w:r>
      <w:proofErr w:type="gramEnd"/>
      <w:r w:rsidRPr="00AC5D72">
        <w:rPr>
          <w:sz w:val="24"/>
          <w:shd w:val="clear" w:color="auto" w:fill="FFFFFF"/>
        </w:rPr>
        <w:t xml:space="preserve"> Закона о јавним набавкама („Службени гласник РС“, број 124/2012, 68/2015), а по претходно спроведеном поступку јавне набавке мале вредности по Одлуци о покретању поступка јавне набавке, број 2-</w:t>
      </w:r>
      <w:r w:rsidR="00902B07" w:rsidRPr="00AC5D72">
        <w:rPr>
          <w:sz w:val="24"/>
          <w:shd w:val="clear" w:color="auto" w:fill="FFFFFF"/>
          <w:lang w:val="sr-Cyrl-RS"/>
        </w:rPr>
        <w:t>1.2.</w:t>
      </w:r>
      <w:r w:rsidR="00570503">
        <w:rPr>
          <w:sz w:val="24"/>
          <w:shd w:val="clear" w:color="auto" w:fill="FFFFFF"/>
          <w:lang w:val="sr-Cyrl-RS"/>
        </w:rPr>
        <w:t>7</w:t>
      </w:r>
      <w:r w:rsidRPr="00AC5D72">
        <w:rPr>
          <w:sz w:val="24"/>
          <w:shd w:val="clear" w:color="auto" w:fill="FFFFFF"/>
        </w:rPr>
        <w:t>-</w:t>
      </w:r>
      <w:r w:rsidR="00DE2647" w:rsidRPr="00AC5D72">
        <w:rPr>
          <w:sz w:val="24"/>
          <w:shd w:val="clear" w:color="auto" w:fill="FFFFFF"/>
        </w:rPr>
        <w:t>У</w:t>
      </w:r>
      <w:r w:rsidRPr="00AC5D72">
        <w:rPr>
          <w:sz w:val="24"/>
          <w:shd w:val="clear" w:color="auto" w:fill="FFFFFF"/>
        </w:rPr>
        <w:t>/</w:t>
      </w:r>
      <w:r w:rsidR="00570503">
        <w:rPr>
          <w:sz w:val="24"/>
          <w:shd w:val="clear" w:color="auto" w:fill="FFFFFF"/>
          <w:lang w:val="sr-Cyrl-RS"/>
        </w:rPr>
        <w:t>20</w:t>
      </w:r>
      <w:r w:rsidR="00570503">
        <w:rPr>
          <w:sz w:val="24"/>
          <w:shd w:val="clear" w:color="auto" w:fill="FFFFFF"/>
        </w:rPr>
        <w:t xml:space="preserve"> </w:t>
      </w:r>
      <w:proofErr w:type="gramStart"/>
      <w:r w:rsidR="00570503">
        <w:rPr>
          <w:sz w:val="24"/>
          <w:shd w:val="clear" w:color="auto" w:fill="FFFFFF"/>
        </w:rPr>
        <w:t xml:space="preserve">од  </w:t>
      </w:r>
      <w:r w:rsidR="00570503">
        <w:rPr>
          <w:sz w:val="24"/>
          <w:shd w:val="clear" w:color="auto" w:fill="FFFFFF"/>
          <w:lang w:val="sr-Cyrl-RS"/>
        </w:rPr>
        <w:t>1</w:t>
      </w:r>
      <w:r w:rsidR="00902B07" w:rsidRPr="00AC5D72">
        <w:rPr>
          <w:sz w:val="24"/>
          <w:shd w:val="clear" w:color="auto" w:fill="FFFFFF"/>
          <w:lang w:val="sr-Cyrl-RS"/>
        </w:rPr>
        <w:t>3</w:t>
      </w:r>
      <w:proofErr w:type="gramEnd"/>
      <w:r w:rsidRPr="00AC5D72">
        <w:rPr>
          <w:sz w:val="24"/>
          <w:shd w:val="clear" w:color="auto" w:fill="FFFFFF"/>
        </w:rPr>
        <w:t>. 0</w:t>
      </w:r>
      <w:r w:rsidR="00570503">
        <w:rPr>
          <w:sz w:val="24"/>
          <w:shd w:val="clear" w:color="auto" w:fill="FFFFFF"/>
          <w:lang w:val="sr-Cyrl-RS"/>
        </w:rPr>
        <w:t>4</w:t>
      </w:r>
      <w:r w:rsidRPr="00AC5D72">
        <w:rPr>
          <w:sz w:val="24"/>
          <w:shd w:val="clear" w:color="auto" w:fill="FFFFFF"/>
        </w:rPr>
        <w:t>. 20</w:t>
      </w:r>
      <w:r w:rsidR="00570503">
        <w:rPr>
          <w:sz w:val="24"/>
          <w:shd w:val="clear" w:color="auto" w:fill="FFFFFF"/>
          <w:lang w:val="sr-Cyrl-RS"/>
        </w:rPr>
        <w:t>20</w:t>
      </w:r>
      <w:r w:rsidRPr="00AC5D72">
        <w:rPr>
          <w:sz w:val="24"/>
          <w:shd w:val="clear" w:color="auto" w:fill="FFFFFF"/>
        </w:rPr>
        <w:t xml:space="preserve">. </w:t>
      </w:r>
      <w:proofErr w:type="gramStart"/>
      <w:r w:rsidRPr="00AC5D72">
        <w:rPr>
          <w:sz w:val="24"/>
          <w:shd w:val="clear" w:color="auto" w:fill="FFFFFF"/>
        </w:rPr>
        <w:t>године</w:t>
      </w:r>
      <w:proofErr w:type="gramEnd"/>
      <w:r w:rsidRPr="00AC5D72">
        <w:rPr>
          <w:sz w:val="24"/>
          <w:shd w:val="clear" w:color="auto" w:fill="FFFFFF"/>
        </w:rPr>
        <w:t xml:space="preserve"> и Извештаја о стручној оцени понуда  број </w:t>
      </w:r>
      <w:r w:rsidR="00DE2647" w:rsidRPr="00AC5D72">
        <w:rPr>
          <w:sz w:val="24"/>
          <w:shd w:val="clear" w:color="auto" w:fill="FFFFFF"/>
        </w:rPr>
        <w:t>7-</w:t>
      </w:r>
      <w:r w:rsidR="00570503">
        <w:rPr>
          <w:sz w:val="24"/>
          <w:shd w:val="clear" w:color="auto" w:fill="FFFFFF"/>
          <w:lang w:val="sr-Cyrl-RS"/>
        </w:rPr>
        <w:t>1.2.7</w:t>
      </w:r>
      <w:r w:rsidR="00902B07" w:rsidRPr="00AC5D72">
        <w:rPr>
          <w:sz w:val="24"/>
          <w:shd w:val="clear" w:color="auto" w:fill="FFFFFF"/>
          <w:lang w:val="sr-Cyrl-RS"/>
        </w:rPr>
        <w:t>.</w:t>
      </w:r>
      <w:r w:rsidR="00DE2647" w:rsidRPr="00AC5D72">
        <w:rPr>
          <w:sz w:val="24"/>
          <w:shd w:val="clear" w:color="auto" w:fill="FFFFFF"/>
        </w:rPr>
        <w:t>-У</w:t>
      </w:r>
      <w:r w:rsidRPr="00AC5D72">
        <w:rPr>
          <w:sz w:val="24"/>
          <w:shd w:val="clear" w:color="auto" w:fill="FFFFFF"/>
        </w:rPr>
        <w:t>/</w:t>
      </w:r>
      <w:r w:rsidR="00570503">
        <w:rPr>
          <w:sz w:val="24"/>
          <w:shd w:val="clear" w:color="auto" w:fill="FFFFFF"/>
          <w:lang w:val="sr-Cyrl-RS"/>
        </w:rPr>
        <w:t>20</w:t>
      </w:r>
      <w:r w:rsidRPr="00AC5D72">
        <w:rPr>
          <w:sz w:val="24"/>
          <w:shd w:val="clear" w:color="auto" w:fill="FFFFFF"/>
        </w:rPr>
        <w:t xml:space="preserve"> од  </w:t>
      </w:r>
      <w:r w:rsidR="00570503">
        <w:rPr>
          <w:sz w:val="24"/>
          <w:shd w:val="clear" w:color="auto" w:fill="FFFFFF"/>
          <w:lang w:val="sr-Cyrl-RS"/>
        </w:rPr>
        <w:t>30</w:t>
      </w:r>
      <w:r w:rsidRPr="00AC5D72">
        <w:rPr>
          <w:sz w:val="24"/>
          <w:shd w:val="clear" w:color="auto" w:fill="FFFFFF"/>
        </w:rPr>
        <w:t xml:space="preserve">. </w:t>
      </w:r>
      <w:r w:rsidR="00570503">
        <w:rPr>
          <w:sz w:val="24"/>
          <w:shd w:val="clear" w:color="auto" w:fill="FFFFFF"/>
          <w:lang w:val="sr-Cyrl-RS"/>
        </w:rPr>
        <w:t>4</w:t>
      </w:r>
      <w:r w:rsidRPr="00AC5D72">
        <w:rPr>
          <w:sz w:val="24"/>
          <w:shd w:val="clear" w:color="auto" w:fill="FFFFFF"/>
        </w:rPr>
        <w:t>. 20</w:t>
      </w:r>
      <w:r w:rsidR="00570503">
        <w:rPr>
          <w:sz w:val="24"/>
          <w:shd w:val="clear" w:color="auto" w:fill="FFFFFF"/>
          <w:lang w:val="sr-Cyrl-RS"/>
        </w:rPr>
        <w:t>20</w:t>
      </w:r>
      <w:r w:rsidRPr="00AC5D72">
        <w:rPr>
          <w:sz w:val="24"/>
          <w:shd w:val="clear" w:color="auto" w:fill="FFFFFF"/>
        </w:rPr>
        <w:t xml:space="preserve">. </w:t>
      </w:r>
      <w:proofErr w:type="gramStart"/>
      <w:r w:rsidRPr="00AC5D72">
        <w:rPr>
          <w:sz w:val="24"/>
          <w:shd w:val="clear" w:color="auto" w:fill="FFFFFF"/>
        </w:rPr>
        <w:t>године</w:t>
      </w:r>
      <w:proofErr w:type="gramEnd"/>
      <w:r w:rsidRPr="00AC5D72">
        <w:rPr>
          <w:sz w:val="24"/>
          <w:shd w:val="clear" w:color="auto" w:fill="FFFFFF"/>
        </w:rPr>
        <w:t>, који је саставила и поднела Комисија за јавне набавке основана Решењем број 3-</w:t>
      </w:r>
      <w:r w:rsidR="00902B07" w:rsidRPr="00AC5D72">
        <w:rPr>
          <w:sz w:val="24"/>
          <w:shd w:val="clear" w:color="auto" w:fill="FFFFFF"/>
          <w:lang w:val="sr-Cyrl-RS"/>
        </w:rPr>
        <w:t>1.2.</w:t>
      </w:r>
      <w:r w:rsidR="00570503">
        <w:rPr>
          <w:sz w:val="24"/>
          <w:shd w:val="clear" w:color="auto" w:fill="FFFFFF"/>
          <w:lang w:val="sr-Cyrl-RS"/>
        </w:rPr>
        <w:t>7</w:t>
      </w:r>
      <w:r w:rsidR="00902B07" w:rsidRPr="00AC5D72">
        <w:rPr>
          <w:sz w:val="24"/>
          <w:shd w:val="clear" w:color="auto" w:fill="FFFFFF"/>
          <w:lang w:val="sr-Cyrl-RS"/>
        </w:rPr>
        <w:t>.-</w:t>
      </w:r>
      <w:r w:rsidR="00DE2647" w:rsidRPr="00AC5D72">
        <w:rPr>
          <w:sz w:val="24"/>
          <w:shd w:val="clear" w:color="auto" w:fill="FFFFFF"/>
        </w:rPr>
        <w:t>У</w:t>
      </w:r>
      <w:r w:rsidRPr="00AC5D72">
        <w:rPr>
          <w:sz w:val="24"/>
          <w:shd w:val="clear" w:color="auto" w:fill="FFFFFF"/>
        </w:rPr>
        <w:t>/</w:t>
      </w:r>
      <w:r w:rsidR="00570503">
        <w:rPr>
          <w:sz w:val="24"/>
          <w:shd w:val="clear" w:color="auto" w:fill="FFFFFF"/>
          <w:lang w:val="sr-Cyrl-RS"/>
        </w:rPr>
        <w:t>20</w:t>
      </w:r>
      <w:r w:rsidR="00902B07" w:rsidRPr="00AC5D72">
        <w:rPr>
          <w:sz w:val="24"/>
          <w:shd w:val="clear" w:color="auto" w:fill="FFFFFF"/>
        </w:rPr>
        <w:t xml:space="preserve"> од  </w:t>
      </w:r>
      <w:r w:rsidR="00902B07" w:rsidRPr="00AC5D72">
        <w:rPr>
          <w:sz w:val="24"/>
          <w:shd w:val="clear" w:color="auto" w:fill="FFFFFF"/>
          <w:lang w:val="sr-Cyrl-RS"/>
        </w:rPr>
        <w:t>1</w:t>
      </w:r>
      <w:r w:rsidR="00570503">
        <w:rPr>
          <w:sz w:val="24"/>
          <w:shd w:val="clear" w:color="auto" w:fill="FFFFFF"/>
          <w:lang w:val="sr-Cyrl-RS"/>
        </w:rPr>
        <w:t>3</w:t>
      </w:r>
      <w:r w:rsidRPr="00AC5D72">
        <w:rPr>
          <w:sz w:val="24"/>
          <w:shd w:val="clear" w:color="auto" w:fill="FFFFFF"/>
        </w:rPr>
        <w:t>. 0</w:t>
      </w:r>
      <w:r w:rsidR="00570503">
        <w:rPr>
          <w:sz w:val="24"/>
          <w:shd w:val="clear" w:color="auto" w:fill="FFFFFF"/>
          <w:lang w:val="sr-Cyrl-RS"/>
        </w:rPr>
        <w:t>4</w:t>
      </w:r>
      <w:r w:rsidRPr="00AC5D72">
        <w:rPr>
          <w:sz w:val="24"/>
          <w:shd w:val="clear" w:color="auto" w:fill="FFFFFF"/>
        </w:rPr>
        <w:t>. 20</w:t>
      </w:r>
      <w:r w:rsidR="00570503">
        <w:rPr>
          <w:sz w:val="24"/>
          <w:shd w:val="clear" w:color="auto" w:fill="FFFFFF"/>
          <w:lang w:val="sr-Cyrl-RS"/>
        </w:rPr>
        <w:t>20</w:t>
      </w:r>
      <w:r w:rsidRPr="00AC5D72">
        <w:rPr>
          <w:sz w:val="24"/>
          <w:shd w:val="clear" w:color="auto" w:fill="FFFFFF"/>
        </w:rPr>
        <w:t xml:space="preserve">. </w:t>
      </w:r>
      <w:proofErr w:type="gramStart"/>
      <w:r w:rsidRPr="00AC5D72">
        <w:rPr>
          <w:sz w:val="24"/>
          <w:shd w:val="clear" w:color="auto" w:fill="FFFFFF"/>
        </w:rPr>
        <w:t>године</w:t>
      </w:r>
      <w:proofErr w:type="gramEnd"/>
      <w:r w:rsidRPr="00AC5D72">
        <w:rPr>
          <w:sz w:val="24"/>
          <w:shd w:val="clear" w:color="auto" w:fill="FFFFFF"/>
        </w:rPr>
        <w:t xml:space="preserve">, дана </w:t>
      </w:r>
      <w:r w:rsidR="00570503">
        <w:rPr>
          <w:sz w:val="24"/>
          <w:shd w:val="clear" w:color="auto" w:fill="FFFFFF"/>
          <w:lang w:val="sr-Cyrl-RS"/>
        </w:rPr>
        <w:t>4</w:t>
      </w:r>
      <w:r w:rsidRPr="00AC5D72">
        <w:rPr>
          <w:sz w:val="24"/>
          <w:shd w:val="clear" w:color="auto" w:fill="FFFFFF"/>
        </w:rPr>
        <w:t xml:space="preserve">. </w:t>
      </w:r>
      <w:r w:rsidR="00902B07" w:rsidRPr="00AC5D72">
        <w:rPr>
          <w:sz w:val="24"/>
          <w:shd w:val="clear" w:color="auto" w:fill="FFFFFF"/>
          <w:lang w:val="sr-Cyrl-RS"/>
        </w:rPr>
        <w:t>5</w:t>
      </w:r>
      <w:r w:rsidR="00570503">
        <w:rPr>
          <w:sz w:val="24"/>
          <w:shd w:val="clear" w:color="auto" w:fill="FFFFFF"/>
        </w:rPr>
        <w:t>. 20</w:t>
      </w:r>
      <w:r w:rsidR="00570503">
        <w:rPr>
          <w:sz w:val="24"/>
          <w:shd w:val="clear" w:color="auto" w:fill="FFFFFF"/>
          <w:lang w:val="sr-Cyrl-RS"/>
        </w:rPr>
        <w:t>20</w:t>
      </w:r>
      <w:r w:rsidRPr="00AC5D72">
        <w:rPr>
          <w:sz w:val="24"/>
          <w:shd w:val="clear" w:color="auto" w:fill="FFFFFF"/>
        </w:rPr>
        <w:t xml:space="preserve">. </w:t>
      </w:r>
      <w:proofErr w:type="gramStart"/>
      <w:r w:rsidRPr="00AC5D72">
        <w:rPr>
          <w:sz w:val="24"/>
          <w:shd w:val="clear" w:color="auto" w:fill="FFFFFF"/>
        </w:rPr>
        <w:t>године</w:t>
      </w:r>
      <w:proofErr w:type="gramEnd"/>
      <w:r w:rsidRPr="00AC5D72">
        <w:rPr>
          <w:sz w:val="24"/>
          <w:shd w:val="clear" w:color="auto" w:fill="FFFFFF"/>
        </w:rPr>
        <w:t>, доносим:</w:t>
      </w:r>
    </w:p>
    <w:p w:rsidR="00C200C1" w:rsidRPr="00AC5D72" w:rsidRDefault="00C200C1" w:rsidP="00C200C1">
      <w:pPr>
        <w:ind w:left="720" w:firstLine="720"/>
        <w:jc w:val="both"/>
        <w:rPr>
          <w:sz w:val="24"/>
          <w:shd w:val="clear" w:color="auto" w:fill="FFFFFF"/>
        </w:rPr>
      </w:pPr>
    </w:p>
    <w:p w:rsidR="00C200C1" w:rsidRPr="00AC5D72" w:rsidRDefault="00C200C1" w:rsidP="00C200C1">
      <w:pPr>
        <w:jc w:val="both"/>
        <w:rPr>
          <w:sz w:val="24"/>
        </w:rPr>
      </w:pPr>
    </w:p>
    <w:p w:rsidR="00C200C1" w:rsidRPr="00AC5D72" w:rsidRDefault="00C200C1" w:rsidP="00C200C1">
      <w:pPr>
        <w:pStyle w:val="NoSpacing"/>
        <w:ind w:left="360"/>
        <w:jc w:val="center"/>
        <w:rPr>
          <w:rFonts w:ascii="Times New Roman" w:hAnsi="Times New Roman" w:cs="Times New Roman"/>
          <w:b/>
          <w:sz w:val="24"/>
          <w:szCs w:val="24"/>
        </w:rPr>
      </w:pPr>
      <w:r w:rsidRPr="00AC5D72">
        <w:rPr>
          <w:rFonts w:ascii="Times New Roman" w:hAnsi="Times New Roman" w:cs="Times New Roman"/>
          <w:b/>
          <w:sz w:val="24"/>
          <w:szCs w:val="24"/>
        </w:rPr>
        <w:t>О д л у к у</w:t>
      </w:r>
    </w:p>
    <w:p w:rsidR="00C200C1" w:rsidRPr="00AC5D72" w:rsidRDefault="00C200C1" w:rsidP="00C200C1">
      <w:pPr>
        <w:pStyle w:val="NoSpacing"/>
        <w:ind w:left="360"/>
        <w:jc w:val="center"/>
        <w:rPr>
          <w:rFonts w:ascii="Times New Roman" w:hAnsi="Times New Roman" w:cs="Times New Roman"/>
          <w:b/>
          <w:sz w:val="24"/>
          <w:szCs w:val="24"/>
        </w:rPr>
      </w:pPr>
      <w:proofErr w:type="gramStart"/>
      <w:r w:rsidRPr="00AC5D72">
        <w:rPr>
          <w:rFonts w:ascii="Times New Roman" w:hAnsi="Times New Roman" w:cs="Times New Roman"/>
          <w:b/>
          <w:sz w:val="24"/>
          <w:szCs w:val="24"/>
        </w:rPr>
        <w:t>у</w:t>
      </w:r>
      <w:proofErr w:type="gramEnd"/>
      <w:r w:rsidRPr="00AC5D72">
        <w:rPr>
          <w:rFonts w:ascii="Times New Roman" w:hAnsi="Times New Roman" w:cs="Times New Roman"/>
          <w:b/>
          <w:sz w:val="24"/>
          <w:szCs w:val="24"/>
        </w:rPr>
        <w:t xml:space="preserve"> поступку јавне набавке мале вредности за набавку - </w:t>
      </w:r>
      <w:r w:rsidR="00DE2647" w:rsidRPr="00AC5D72">
        <w:rPr>
          <w:rFonts w:ascii="Times New Roman" w:hAnsi="Times New Roman" w:cs="Times New Roman"/>
          <w:b/>
          <w:sz w:val="24"/>
          <w:szCs w:val="24"/>
        </w:rPr>
        <w:t>услуге</w:t>
      </w:r>
      <w:r w:rsidRPr="00AC5D72">
        <w:rPr>
          <w:rFonts w:ascii="Times New Roman" w:hAnsi="Times New Roman" w:cs="Times New Roman"/>
          <w:b/>
          <w:sz w:val="24"/>
          <w:szCs w:val="24"/>
        </w:rPr>
        <w:t xml:space="preserve"> – </w:t>
      </w:r>
      <w:r w:rsidR="00DE2647" w:rsidRPr="00AC5D72">
        <w:rPr>
          <w:rFonts w:ascii="Times New Roman" w:hAnsi="Times New Roman" w:cs="Times New Roman"/>
          <w:b/>
          <w:sz w:val="24"/>
          <w:szCs w:val="24"/>
        </w:rPr>
        <w:t xml:space="preserve">машинско кошење </w:t>
      </w:r>
    </w:p>
    <w:p w:rsidR="00C200C1" w:rsidRPr="00570503" w:rsidRDefault="00902B07" w:rsidP="00C200C1">
      <w:pPr>
        <w:pStyle w:val="NoSpacing"/>
        <w:ind w:left="360"/>
        <w:jc w:val="center"/>
        <w:rPr>
          <w:rFonts w:ascii="Times New Roman" w:hAnsi="Times New Roman" w:cs="Times New Roman"/>
          <w:b/>
          <w:sz w:val="24"/>
          <w:szCs w:val="24"/>
          <w:lang w:val="sr-Cyrl-RS"/>
        </w:rPr>
      </w:pPr>
      <w:r w:rsidRPr="00AC5D72">
        <w:rPr>
          <w:rFonts w:ascii="Times New Roman" w:hAnsi="Times New Roman" w:cs="Times New Roman"/>
          <w:b/>
          <w:sz w:val="24"/>
          <w:szCs w:val="24"/>
        </w:rPr>
        <w:t xml:space="preserve"> ЈНМВ број </w:t>
      </w:r>
      <w:r w:rsidR="00570503">
        <w:rPr>
          <w:rFonts w:ascii="Times New Roman" w:hAnsi="Times New Roman" w:cs="Times New Roman"/>
          <w:b/>
          <w:sz w:val="24"/>
          <w:szCs w:val="24"/>
          <w:lang w:val="sr-Cyrl-RS"/>
        </w:rPr>
        <w:t>1.2.7</w:t>
      </w:r>
      <w:r w:rsidRPr="00AC5D72">
        <w:rPr>
          <w:rFonts w:ascii="Times New Roman" w:hAnsi="Times New Roman" w:cs="Times New Roman"/>
          <w:b/>
          <w:sz w:val="24"/>
          <w:szCs w:val="24"/>
          <w:lang w:val="sr-Cyrl-RS"/>
        </w:rPr>
        <w:t>.</w:t>
      </w:r>
      <w:r w:rsidR="00C200C1" w:rsidRPr="00AC5D72">
        <w:rPr>
          <w:rFonts w:ascii="Times New Roman" w:hAnsi="Times New Roman" w:cs="Times New Roman"/>
          <w:b/>
          <w:sz w:val="24"/>
          <w:szCs w:val="24"/>
        </w:rPr>
        <w:t>-</w:t>
      </w:r>
      <w:r w:rsidR="00DE2647" w:rsidRPr="00AC5D72">
        <w:rPr>
          <w:rFonts w:ascii="Times New Roman" w:hAnsi="Times New Roman" w:cs="Times New Roman"/>
          <w:b/>
          <w:sz w:val="24"/>
          <w:szCs w:val="24"/>
        </w:rPr>
        <w:t>У</w:t>
      </w:r>
      <w:r w:rsidR="00C200C1" w:rsidRPr="00AC5D72">
        <w:rPr>
          <w:rFonts w:ascii="Times New Roman" w:hAnsi="Times New Roman" w:cs="Times New Roman"/>
          <w:b/>
          <w:sz w:val="24"/>
          <w:szCs w:val="24"/>
        </w:rPr>
        <w:t>/</w:t>
      </w:r>
      <w:r w:rsidR="00570503">
        <w:rPr>
          <w:rFonts w:ascii="Times New Roman" w:hAnsi="Times New Roman" w:cs="Times New Roman"/>
          <w:b/>
          <w:sz w:val="24"/>
          <w:szCs w:val="24"/>
          <w:lang w:val="sr-Cyrl-RS"/>
        </w:rPr>
        <w:t>20</w:t>
      </w:r>
    </w:p>
    <w:p w:rsidR="00C200C1" w:rsidRPr="00AC5D72" w:rsidRDefault="00C200C1" w:rsidP="00C200C1">
      <w:pPr>
        <w:pStyle w:val="NoSpacing"/>
        <w:ind w:left="360"/>
        <w:jc w:val="both"/>
        <w:rPr>
          <w:rFonts w:ascii="Times New Roman" w:hAnsi="Times New Roman" w:cs="Times New Roman"/>
          <w:sz w:val="24"/>
          <w:szCs w:val="24"/>
        </w:rPr>
      </w:pPr>
    </w:p>
    <w:p w:rsidR="00C200C1" w:rsidRPr="00CA736A" w:rsidRDefault="00C200C1" w:rsidP="00C200C1">
      <w:pPr>
        <w:pStyle w:val="NoSpacing"/>
        <w:numPr>
          <w:ilvl w:val="0"/>
          <w:numId w:val="1"/>
        </w:numPr>
        <w:jc w:val="both"/>
        <w:rPr>
          <w:rFonts w:ascii="Times New Roman" w:hAnsi="Times New Roman" w:cs="Times New Roman"/>
          <w:sz w:val="24"/>
          <w:szCs w:val="24"/>
        </w:rPr>
      </w:pPr>
      <w:r w:rsidRPr="00AC5D72">
        <w:rPr>
          <w:rFonts w:ascii="Times New Roman" w:hAnsi="Times New Roman" w:cs="Times New Roman"/>
          <w:b/>
          <w:sz w:val="24"/>
          <w:szCs w:val="24"/>
        </w:rPr>
        <w:t xml:space="preserve">Прихвата се </w:t>
      </w:r>
      <w:r w:rsidRPr="00AC5D72">
        <w:rPr>
          <w:rFonts w:ascii="Times New Roman" w:hAnsi="Times New Roman" w:cs="Times New Roman"/>
          <w:sz w:val="24"/>
          <w:szCs w:val="24"/>
        </w:rPr>
        <w:t xml:space="preserve">Извештај о стручној оцени понуда применом поступка јавне набавке мале вредности за набавку </w:t>
      </w:r>
      <w:r w:rsidRPr="00CA736A">
        <w:rPr>
          <w:rFonts w:ascii="Times New Roman" w:hAnsi="Times New Roman" w:cs="Times New Roman"/>
          <w:sz w:val="24"/>
          <w:szCs w:val="24"/>
        </w:rPr>
        <w:t xml:space="preserve">– </w:t>
      </w:r>
      <w:r w:rsidR="00DE2647" w:rsidRPr="00CA736A">
        <w:rPr>
          <w:rFonts w:ascii="Times New Roman" w:hAnsi="Times New Roman" w:cs="Times New Roman"/>
          <w:sz w:val="24"/>
          <w:szCs w:val="24"/>
        </w:rPr>
        <w:t>услуге</w:t>
      </w:r>
      <w:r w:rsidRPr="00CA736A">
        <w:rPr>
          <w:rFonts w:ascii="Times New Roman" w:hAnsi="Times New Roman" w:cs="Times New Roman"/>
          <w:sz w:val="24"/>
          <w:szCs w:val="24"/>
        </w:rPr>
        <w:t xml:space="preserve"> – </w:t>
      </w:r>
      <w:r w:rsidR="00DE2647" w:rsidRPr="00CA736A">
        <w:rPr>
          <w:rFonts w:ascii="Times New Roman" w:hAnsi="Times New Roman" w:cs="Times New Roman"/>
          <w:sz w:val="24"/>
          <w:szCs w:val="24"/>
        </w:rPr>
        <w:t>машинско кошење</w:t>
      </w:r>
      <w:r w:rsidRPr="00CA736A">
        <w:rPr>
          <w:rFonts w:ascii="Times New Roman" w:hAnsi="Times New Roman" w:cs="Times New Roman"/>
          <w:sz w:val="24"/>
          <w:szCs w:val="24"/>
        </w:rPr>
        <w:t xml:space="preserve">, број </w:t>
      </w:r>
      <w:r w:rsidR="00DE2647" w:rsidRPr="00CA736A">
        <w:rPr>
          <w:rFonts w:ascii="Times New Roman" w:hAnsi="Times New Roman" w:cs="Times New Roman"/>
          <w:sz w:val="24"/>
          <w:szCs w:val="24"/>
        </w:rPr>
        <w:t>7</w:t>
      </w:r>
      <w:r w:rsidRPr="00CA736A">
        <w:rPr>
          <w:rFonts w:ascii="Times New Roman" w:hAnsi="Times New Roman" w:cs="Times New Roman"/>
          <w:sz w:val="24"/>
          <w:szCs w:val="24"/>
        </w:rPr>
        <w:t>-</w:t>
      </w:r>
      <w:r w:rsidR="00902B07" w:rsidRPr="00CA736A">
        <w:rPr>
          <w:rFonts w:ascii="Times New Roman" w:hAnsi="Times New Roman" w:cs="Times New Roman"/>
          <w:sz w:val="24"/>
          <w:szCs w:val="24"/>
          <w:lang w:val="sr-Cyrl-RS"/>
        </w:rPr>
        <w:t>1.2.</w:t>
      </w:r>
      <w:r w:rsidR="005B2E8A" w:rsidRPr="00CA736A">
        <w:rPr>
          <w:rFonts w:ascii="Times New Roman" w:hAnsi="Times New Roman" w:cs="Times New Roman"/>
          <w:sz w:val="24"/>
          <w:szCs w:val="24"/>
          <w:lang w:val="sr-Cyrl-RS"/>
        </w:rPr>
        <w:t>7</w:t>
      </w:r>
      <w:r w:rsidR="00902B07" w:rsidRPr="00CA736A">
        <w:rPr>
          <w:rFonts w:ascii="Times New Roman" w:hAnsi="Times New Roman" w:cs="Times New Roman"/>
          <w:sz w:val="24"/>
          <w:szCs w:val="24"/>
          <w:lang w:val="sr-Cyrl-RS"/>
        </w:rPr>
        <w:t>.</w:t>
      </w:r>
      <w:r w:rsidRPr="00CA736A">
        <w:rPr>
          <w:rFonts w:ascii="Times New Roman" w:hAnsi="Times New Roman" w:cs="Times New Roman"/>
          <w:sz w:val="24"/>
          <w:szCs w:val="24"/>
        </w:rPr>
        <w:t>-</w:t>
      </w:r>
      <w:r w:rsidR="00DE2647" w:rsidRPr="00CA736A">
        <w:rPr>
          <w:rFonts w:ascii="Times New Roman" w:hAnsi="Times New Roman" w:cs="Times New Roman"/>
          <w:sz w:val="24"/>
          <w:szCs w:val="24"/>
        </w:rPr>
        <w:t>У</w:t>
      </w:r>
      <w:r w:rsidRPr="00CA736A">
        <w:rPr>
          <w:rFonts w:ascii="Times New Roman" w:hAnsi="Times New Roman" w:cs="Times New Roman"/>
          <w:sz w:val="24"/>
          <w:szCs w:val="24"/>
        </w:rPr>
        <w:t>/</w:t>
      </w:r>
      <w:proofErr w:type="gramStart"/>
      <w:r w:rsidR="005B2E8A" w:rsidRPr="00CA736A">
        <w:rPr>
          <w:rFonts w:ascii="Times New Roman" w:hAnsi="Times New Roman" w:cs="Times New Roman"/>
          <w:sz w:val="24"/>
          <w:szCs w:val="24"/>
          <w:lang w:val="sr-Cyrl-RS"/>
        </w:rPr>
        <w:t>20</w:t>
      </w:r>
      <w:r w:rsidRPr="00CA736A">
        <w:rPr>
          <w:rFonts w:ascii="Times New Roman" w:hAnsi="Times New Roman" w:cs="Times New Roman"/>
          <w:sz w:val="24"/>
          <w:szCs w:val="24"/>
        </w:rPr>
        <w:t xml:space="preserve">  од</w:t>
      </w:r>
      <w:proofErr w:type="gramEnd"/>
      <w:r w:rsidRPr="00CA736A">
        <w:rPr>
          <w:rFonts w:ascii="Times New Roman" w:hAnsi="Times New Roman" w:cs="Times New Roman"/>
          <w:sz w:val="24"/>
          <w:szCs w:val="24"/>
        </w:rPr>
        <w:t xml:space="preserve"> </w:t>
      </w:r>
      <w:r w:rsidR="005B2E8A" w:rsidRPr="00CA736A">
        <w:rPr>
          <w:rFonts w:ascii="Times New Roman" w:hAnsi="Times New Roman" w:cs="Times New Roman"/>
          <w:sz w:val="24"/>
          <w:szCs w:val="24"/>
          <w:lang w:val="sr-Cyrl-RS"/>
        </w:rPr>
        <w:t>30</w:t>
      </w:r>
      <w:r w:rsidRPr="00CA736A">
        <w:rPr>
          <w:rFonts w:ascii="Times New Roman" w:hAnsi="Times New Roman" w:cs="Times New Roman"/>
          <w:sz w:val="24"/>
          <w:szCs w:val="24"/>
        </w:rPr>
        <w:t xml:space="preserve">. </w:t>
      </w:r>
      <w:r w:rsidR="005B2E8A" w:rsidRPr="00CA736A">
        <w:rPr>
          <w:rFonts w:ascii="Times New Roman" w:hAnsi="Times New Roman" w:cs="Times New Roman"/>
          <w:sz w:val="24"/>
          <w:szCs w:val="24"/>
          <w:lang w:val="sr-Cyrl-RS"/>
        </w:rPr>
        <w:t>4</w:t>
      </w:r>
      <w:r w:rsidR="005B2E8A" w:rsidRPr="00CA736A">
        <w:rPr>
          <w:rFonts w:ascii="Times New Roman" w:hAnsi="Times New Roman" w:cs="Times New Roman"/>
          <w:sz w:val="24"/>
          <w:szCs w:val="24"/>
        </w:rPr>
        <w:t>. 20</w:t>
      </w:r>
      <w:r w:rsidR="005B2E8A" w:rsidRPr="00CA736A">
        <w:rPr>
          <w:rFonts w:ascii="Times New Roman" w:hAnsi="Times New Roman" w:cs="Times New Roman"/>
          <w:sz w:val="24"/>
          <w:szCs w:val="24"/>
          <w:lang w:val="sr-Cyrl-RS"/>
        </w:rPr>
        <w:t>20</w:t>
      </w:r>
      <w:r w:rsidRPr="00CA736A">
        <w:rPr>
          <w:rFonts w:ascii="Times New Roman" w:hAnsi="Times New Roman" w:cs="Times New Roman"/>
          <w:sz w:val="24"/>
          <w:szCs w:val="24"/>
        </w:rPr>
        <w:t xml:space="preserve">. </w:t>
      </w:r>
      <w:proofErr w:type="gramStart"/>
      <w:r w:rsidRPr="00CA736A">
        <w:rPr>
          <w:rFonts w:ascii="Times New Roman" w:hAnsi="Times New Roman" w:cs="Times New Roman"/>
          <w:sz w:val="24"/>
          <w:szCs w:val="24"/>
        </w:rPr>
        <w:t>године</w:t>
      </w:r>
      <w:proofErr w:type="gramEnd"/>
      <w:r w:rsidRPr="00CA736A">
        <w:rPr>
          <w:rFonts w:ascii="Times New Roman" w:hAnsi="Times New Roman" w:cs="Times New Roman"/>
          <w:sz w:val="24"/>
          <w:szCs w:val="24"/>
        </w:rPr>
        <w:t xml:space="preserve"> и </w:t>
      </w:r>
      <w:r w:rsidRPr="00CA736A">
        <w:rPr>
          <w:rFonts w:ascii="Times New Roman" w:hAnsi="Times New Roman" w:cs="Times New Roman"/>
          <w:b/>
          <w:sz w:val="24"/>
          <w:szCs w:val="24"/>
        </w:rPr>
        <w:t>Уговор се додељује</w:t>
      </w:r>
      <w:r w:rsidRPr="00CA736A">
        <w:rPr>
          <w:rFonts w:ascii="Times New Roman" w:hAnsi="Times New Roman" w:cs="Times New Roman"/>
          <w:sz w:val="24"/>
          <w:szCs w:val="24"/>
        </w:rPr>
        <w:t xml:space="preserve"> понуђачу </w:t>
      </w:r>
      <w:r w:rsidR="00DE2647" w:rsidRPr="00CA736A">
        <w:rPr>
          <w:rFonts w:ascii="Times New Roman" w:hAnsi="Times New Roman" w:cs="Times New Roman"/>
          <w:b/>
          <w:sz w:val="24"/>
          <w:szCs w:val="24"/>
        </w:rPr>
        <w:t>Sigma auto company doo, 1 маја бр. 47,  14210 Уб</w:t>
      </w:r>
      <w:r w:rsidRPr="00CA736A">
        <w:rPr>
          <w:rFonts w:ascii="Times New Roman" w:hAnsi="Times New Roman" w:cs="Times New Roman"/>
          <w:b/>
          <w:sz w:val="24"/>
          <w:szCs w:val="24"/>
        </w:rPr>
        <w:t xml:space="preserve">, </w:t>
      </w:r>
      <w:r w:rsidRPr="00CA736A">
        <w:rPr>
          <w:rFonts w:ascii="Times New Roman" w:hAnsi="Times New Roman" w:cs="Times New Roman"/>
          <w:sz w:val="24"/>
          <w:szCs w:val="24"/>
        </w:rPr>
        <w:t xml:space="preserve">који је поднео самостално понуду, на износ укупне јединичне цене од </w:t>
      </w:r>
      <w:r w:rsidR="00902B07" w:rsidRPr="00CA736A">
        <w:rPr>
          <w:rFonts w:ascii="Times New Roman" w:hAnsi="Times New Roman" w:cs="Times New Roman"/>
          <w:sz w:val="24"/>
          <w:szCs w:val="24"/>
          <w:lang w:val="sr-Cyrl-RS"/>
        </w:rPr>
        <w:t>12.50</w:t>
      </w:r>
      <w:r w:rsidRPr="00CA736A">
        <w:rPr>
          <w:rFonts w:ascii="Times New Roman" w:hAnsi="Times New Roman" w:cs="Times New Roman"/>
          <w:sz w:val="24"/>
          <w:szCs w:val="24"/>
        </w:rPr>
        <w:t xml:space="preserve"> динара без пдв-а, односно </w:t>
      </w:r>
      <w:r w:rsidR="00902B07" w:rsidRPr="00CA736A">
        <w:rPr>
          <w:rFonts w:ascii="Times New Roman" w:hAnsi="Times New Roman" w:cs="Times New Roman"/>
          <w:sz w:val="24"/>
          <w:szCs w:val="24"/>
          <w:lang w:val="sr-Cyrl-RS"/>
        </w:rPr>
        <w:t>15,00</w:t>
      </w:r>
      <w:r w:rsidRPr="00CA736A">
        <w:rPr>
          <w:rFonts w:ascii="Times New Roman" w:hAnsi="Times New Roman" w:cs="Times New Roman"/>
          <w:sz w:val="24"/>
          <w:szCs w:val="24"/>
        </w:rPr>
        <w:t xml:space="preserve"> динара са пдв-ом.</w:t>
      </w:r>
    </w:p>
    <w:p w:rsidR="00C200C1" w:rsidRPr="00CA736A" w:rsidRDefault="00C200C1" w:rsidP="00C200C1">
      <w:pPr>
        <w:pStyle w:val="NoSpacing"/>
        <w:numPr>
          <w:ilvl w:val="0"/>
          <w:numId w:val="1"/>
        </w:numPr>
        <w:jc w:val="both"/>
        <w:rPr>
          <w:rFonts w:ascii="Times New Roman" w:hAnsi="Times New Roman" w:cs="Times New Roman"/>
          <w:sz w:val="24"/>
          <w:szCs w:val="24"/>
        </w:rPr>
      </w:pPr>
      <w:r w:rsidRPr="00CA736A">
        <w:rPr>
          <w:rFonts w:ascii="Times New Roman" w:hAnsi="Times New Roman" w:cs="Times New Roman"/>
          <w:sz w:val="24"/>
          <w:szCs w:val="24"/>
        </w:rPr>
        <w:t xml:space="preserve">Уговорена вредност до </w:t>
      </w:r>
      <w:r w:rsidR="00DE2647" w:rsidRPr="00CA736A">
        <w:rPr>
          <w:rFonts w:ascii="Times New Roman" w:hAnsi="Times New Roman" w:cs="Times New Roman"/>
          <w:sz w:val="24"/>
          <w:szCs w:val="24"/>
        </w:rPr>
        <w:t>1</w:t>
      </w:r>
      <w:r w:rsidRPr="00CA736A">
        <w:rPr>
          <w:rFonts w:ascii="Times New Roman" w:hAnsi="Times New Roman" w:cs="Times New Roman"/>
          <w:sz w:val="24"/>
          <w:szCs w:val="24"/>
        </w:rPr>
        <w:t>.000.000</w:t>
      </w:r>
      <w:proofErr w:type="gramStart"/>
      <w:r w:rsidRPr="00CA736A">
        <w:rPr>
          <w:rFonts w:ascii="Times New Roman" w:hAnsi="Times New Roman" w:cs="Times New Roman"/>
          <w:sz w:val="24"/>
          <w:szCs w:val="24"/>
        </w:rPr>
        <w:t>,00</w:t>
      </w:r>
      <w:proofErr w:type="gramEnd"/>
      <w:r w:rsidRPr="00CA736A">
        <w:rPr>
          <w:rFonts w:ascii="Times New Roman" w:hAnsi="Times New Roman" w:cs="Times New Roman"/>
          <w:sz w:val="24"/>
          <w:szCs w:val="24"/>
        </w:rPr>
        <w:t xml:space="preserve"> динара без пдв-а, односно </w:t>
      </w:r>
      <w:r w:rsidR="00DE2647" w:rsidRPr="00CA736A">
        <w:rPr>
          <w:rFonts w:ascii="Times New Roman" w:hAnsi="Times New Roman" w:cs="Times New Roman"/>
          <w:sz w:val="24"/>
          <w:szCs w:val="24"/>
        </w:rPr>
        <w:t>1</w:t>
      </w:r>
      <w:r w:rsidRPr="00CA736A">
        <w:rPr>
          <w:rFonts w:ascii="Times New Roman" w:hAnsi="Times New Roman" w:cs="Times New Roman"/>
          <w:sz w:val="24"/>
          <w:szCs w:val="24"/>
        </w:rPr>
        <w:t>.</w:t>
      </w:r>
      <w:r w:rsidR="00DE2647" w:rsidRPr="00CA736A">
        <w:rPr>
          <w:rFonts w:ascii="Times New Roman" w:hAnsi="Times New Roman" w:cs="Times New Roman"/>
          <w:sz w:val="24"/>
          <w:szCs w:val="24"/>
        </w:rPr>
        <w:t>2</w:t>
      </w:r>
      <w:r w:rsidRPr="00CA736A">
        <w:rPr>
          <w:rFonts w:ascii="Times New Roman" w:hAnsi="Times New Roman" w:cs="Times New Roman"/>
          <w:sz w:val="24"/>
          <w:szCs w:val="24"/>
        </w:rPr>
        <w:t>00.000,00 динара са пдв-ом.</w:t>
      </w:r>
    </w:p>
    <w:p w:rsidR="00C200C1" w:rsidRPr="00AC5D72" w:rsidRDefault="00C200C1" w:rsidP="00C200C1">
      <w:pPr>
        <w:pStyle w:val="NoSpacing"/>
        <w:numPr>
          <w:ilvl w:val="0"/>
          <w:numId w:val="1"/>
        </w:numPr>
        <w:jc w:val="both"/>
        <w:rPr>
          <w:rFonts w:ascii="Times New Roman" w:hAnsi="Times New Roman" w:cs="Times New Roman"/>
          <w:sz w:val="24"/>
          <w:szCs w:val="24"/>
        </w:rPr>
      </w:pPr>
      <w:r w:rsidRPr="00CA736A">
        <w:rPr>
          <w:rFonts w:ascii="Times New Roman" w:hAnsi="Times New Roman" w:cs="Times New Roman"/>
          <w:sz w:val="24"/>
          <w:szCs w:val="24"/>
        </w:rPr>
        <w:t>Ову одлуку објавити на Порталу јавних</w:t>
      </w:r>
      <w:r w:rsidRPr="00AC5D72">
        <w:rPr>
          <w:rFonts w:ascii="Times New Roman" w:hAnsi="Times New Roman" w:cs="Times New Roman"/>
          <w:sz w:val="24"/>
          <w:szCs w:val="24"/>
        </w:rPr>
        <w:t xml:space="preserve"> набавки при Управи за јавне набавке у року од три дана од дана доношења.   </w:t>
      </w:r>
    </w:p>
    <w:p w:rsidR="00C200C1" w:rsidRPr="00AC5D72" w:rsidRDefault="00C200C1" w:rsidP="00C200C1">
      <w:pPr>
        <w:pStyle w:val="NoSpacing"/>
        <w:jc w:val="both"/>
        <w:rPr>
          <w:rFonts w:ascii="Times New Roman" w:hAnsi="Times New Roman" w:cs="Times New Roman"/>
          <w:sz w:val="24"/>
          <w:szCs w:val="24"/>
        </w:rPr>
      </w:pPr>
    </w:p>
    <w:p w:rsidR="00C200C1" w:rsidRPr="00AC5D72" w:rsidRDefault="00C200C1" w:rsidP="00C200C1">
      <w:pPr>
        <w:pStyle w:val="NoSpacing"/>
        <w:jc w:val="both"/>
        <w:rPr>
          <w:rFonts w:ascii="Times New Roman" w:hAnsi="Times New Roman" w:cs="Times New Roman"/>
          <w:sz w:val="24"/>
          <w:szCs w:val="24"/>
        </w:rPr>
      </w:pP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t>О б р а з л о ж е њ е</w:t>
      </w:r>
    </w:p>
    <w:p w:rsidR="00C200C1" w:rsidRPr="00AC5D72" w:rsidRDefault="005B2E8A" w:rsidP="00C200C1">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Наручилац је дана </w:t>
      </w:r>
      <w:r>
        <w:rPr>
          <w:rFonts w:ascii="Times New Roman" w:hAnsi="Times New Roman" w:cs="Times New Roman"/>
          <w:sz w:val="24"/>
          <w:szCs w:val="24"/>
          <w:lang w:val="sr-Cyrl-RS"/>
        </w:rPr>
        <w:t>1</w:t>
      </w:r>
      <w:r w:rsidR="00902B07" w:rsidRPr="00AC5D72">
        <w:rPr>
          <w:rFonts w:ascii="Times New Roman" w:hAnsi="Times New Roman" w:cs="Times New Roman"/>
          <w:sz w:val="24"/>
          <w:szCs w:val="24"/>
          <w:lang w:val="sr-Cyrl-RS"/>
        </w:rPr>
        <w:t>3</w:t>
      </w:r>
      <w:r w:rsidR="00C200C1" w:rsidRPr="00AC5D72">
        <w:rPr>
          <w:rFonts w:ascii="Times New Roman" w:hAnsi="Times New Roman" w:cs="Times New Roman"/>
          <w:sz w:val="24"/>
          <w:szCs w:val="24"/>
        </w:rPr>
        <w:t>.</w:t>
      </w:r>
      <w:proofErr w:type="gramEnd"/>
      <w:r w:rsidR="00C200C1" w:rsidRPr="00AC5D72">
        <w:rPr>
          <w:rFonts w:ascii="Times New Roman" w:hAnsi="Times New Roman" w:cs="Times New Roman"/>
          <w:sz w:val="24"/>
          <w:szCs w:val="24"/>
        </w:rPr>
        <w:t xml:space="preserve"> </w:t>
      </w:r>
      <w:r>
        <w:rPr>
          <w:rFonts w:ascii="Times New Roman" w:hAnsi="Times New Roman" w:cs="Times New Roman"/>
          <w:sz w:val="24"/>
          <w:szCs w:val="24"/>
          <w:lang w:val="sr-Cyrl-RS"/>
        </w:rPr>
        <w:t>4</w:t>
      </w:r>
      <w:r w:rsidR="00C200C1" w:rsidRPr="00AC5D72">
        <w:rPr>
          <w:rFonts w:ascii="Times New Roman" w:hAnsi="Times New Roman" w:cs="Times New Roman"/>
          <w:sz w:val="24"/>
          <w:szCs w:val="24"/>
        </w:rPr>
        <w:t>. 20</w:t>
      </w:r>
      <w:r>
        <w:rPr>
          <w:rFonts w:ascii="Times New Roman" w:hAnsi="Times New Roman" w:cs="Times New Roman"/>
          <w:sz w:val="24"/>
          <w:szCs w:val="24"/>
          <w:lang w:val="sr-Cyrl-RS"/>
        </w:rPr>
        <w:t>20</w:t>
      </w:r>
      <w:r w:rsidR="00C200C1" w:rsidRPr="00AC5D72">
        <w:rPr>
          <w:rFonts w:ascii="Times New Roman" w:hAnsi="Times New Roman" w:cs="Times New Roman"/>
          <w:sz w:val="24"/>
          <w:szCs w:val="24"/>
        </w:rPr>
        <w:t xml:space="preserve">. </w:t>
      </w:r>
      <w:proofErr w:type="gramStart"/>
      <w:r w:rsidR="00C200C1" w:rsidRPr="00AC5D72">
        <w:rPr>
          <w:rFonts w:ascii="Times New Roman" w:hAnsi="Times New Roman" w:cs="Times New Roman"/>
          <w:sz w:val="24"/>
          <w:szCs w:val="24"/>
        </w:rPr>
        <w:t>године</w:t>
      </w:r>
      <w:proofErr w:type="gramEnd"/>
      <w:r w:rsidR="00C200C1" w:rsidRPr="00AC5D72">
        <w:rPr>
          <w:rFonts w:ascii="Times New Roman" w:hAnsi="Times New Roman" w:cs="Times New Roman"/>
          <w:sz w:val="24"/>
          <w:szCs w:val="24"/>
        </w:rPr>
        <w:t>, донео  Одлуку о покретању поступка јавне н</w:t>
      </w:r>
      <w:r w:rsidR="00DE2647" w:rsidRPr="00AC5D72">
        <w:rPr>
          <w:rFonts w:ascii="Times New Roman" w:hAnsi="Times New Roman" w:cs="Times New Roman"/>
          <w:sz w:val="24"/>
          <w:szCs w:val="24"/>
        </w:rPr>
        <w:t>абавке мале вредности број 2-</w:t>
      </w:r>
      <w:r w:rsidR="00902B07" w:rsidRPr="00AC5D72">
        <w:rPr>
          <w:rFonts w:ascii="Times New Roman" w:hAnsi="Times New Roman" w:cs="Times New Roman"/>
          <w:sz w:val="24"/>
          <w:szCs w:val="24"/>
          <w:lang w:val="sr-Cyrl-RS"/>
        </w:rPr>
        <w:t>1.2.</w:t>
      </w:r>
      <w:r>
        <w:rPr>
          <w:rFonts w:ascii="Times New Roman" w:hAnsi="Times New Roman" w:cs="Times New Roman"/>
          <w:sz w:val="24"/>
          <w:szCs w:val="24"/>
          <w:lang w:val="sr-Cyrl-RS"/>
        </w:rPr>
        <w:t>7</w:t>
      </w:r>
      <w:r w:rsidR="00902B07" w:rsidRPr="00AC5D72">
        <w:rPr>
          <w:rFonts w:ascii="Times New Roman" w:hAnsi="Times New Roman" w:cs="Times New Roman"/>
          <w:sz w:val="24"/>
          <w:szCs w:val="24"/>
          <w:lang w:val="sr-Cyrl-RS"/>
        </w:rPr>
        <w:t>.</w:t>
      </w:r>
      <w:r w:rsidR="00DE2647" w:rsidRPr="00AC5D72">
        <w:rPr>
          <w:rFonts w:ascii="Times New Roman" w:hAnsi="Times New Roman" w:cs="Times New Roman"/>
          <w:sz w:val="24"/>
          <w:szCs w:val="24"/>
        </w:rPr>
        <w:t>-У</w:t>
      </w:r>
      <w:r>
        <w:rPr>
          <w:rFonts w:ascii="Times New Roman" w:hAnsi="Times New Roman" w:cs="Times New Roman"/>
          <w:sz w:val="24"/>
          <w:szCs w:val="24"/>
        </w:rPr>
        <w:t>/</w:t>
      </w:r>
      <w:r>
        <w:rPr>
          <w:rFonts w:ascii="Times New Roman" w:hAnsi="Times New Roman" w:cs="Times New Roman"/>
          <w:sz w:val="24"/>
          <w:szCs w:val="24"/>
          <w:lang w:val="sr-Cyrl-RS"/>
        </w:rPr>
        <w:t>20</w:t>
      </w:r>
      <w:r w:rsidR="00C200C1" w:rsidRPr="00AC5D72">
        <w:rPr>
          <w:rFonts w:ascii="Times New Roman" w:hAnsi="Times New Roman" w:cs="Times New Roman"/>
          <w:sz w:val="24"/>
          <w:szCs w:val="24"/>
        </w:rPr>
        <w:t xml:space="preserve">, за јавну набавку </w:t>
      </w:r>
      <w:r w:rsidR="00DE2647" w:rsidRPr="00AC5D72">
        <w:rPr>
          <w:rFonts w:ascii="Times New Roman" w:hAnsi="Times New Roman" w:cs="Times New Roman"/>
          <w:sz w:val="24"/>
          <w:szCs w:val="24"/>
        </w:rPr>
        <w:t>услуга – машинско кошење.</w:t>
      </w:r>
    </w:p>
    <w:p w:rsidR="00DE2647" w:rsidRPr="00AC5D72" w:rsidRDefault="00C200C1" w:rsidP="00C200C1">
      <w:pPr>
        <w:pStyle w:val="NoSpacing"/>
        <w:rPr>
          <w:rFonts w:ascii="Times New Roman" w:hAnsi="Times New Roman" w:cs="Times New Roman"/>
          <w:sz w:val="24"/>
          <w:szCs w:val="24"/>
        </w:rPr>
      </w:pPr>
      <w:r w:rsidRPr="00AC5D72">
        <w:rPr>
          <w:rFonts w:ascii="Times New Roman" w:hAnsi="Times New Roman" w:cs="Times New Roman"/>
          <w:sz w:val="24"/>
          <w:szCs w:val="24"/>
        </w:rPr>
        <w:tab/>
      </w:r>
      <w:proofErr w:type="gramStart"/>
      <w:r w:rsidRPr="00AC5D72">
        <w:rPr>
          <w:rFonts w:ascii="Times New Roman" w:hAnsi="Times New Roman" w:cs="Times New Roman"/>
          <w:sz w:val="24"/>
          <w:szCs w:val="24"/>
        </w:rPr>
        <w:t xml:space="preserve">Јавна набавка се спроводи у поступку јавне набавке мале вредности, по Позиву за подношење понуда објављеном дана </w:t>
      </w:r>
      <w:r w:rsidR="005B2E8A">
        <w:rPr>
          <w:rFonts w:ascii="Times New Roman" w:hAnsi="Times New Roman" w:cs="Times New Roman"/>
          <w:sz w:val="24"/>
          <w:szCs w:val="24"/>
          <w:lang w:val="sr-Cyrl-RS"/>
        </w:rPr>
        <w:t>21</w:t>
      </w:r>
      <w:r w:rsidRPr="00AC5D72">
        <w:rPr>
          <w:rFonts w:ascii="Times New Roman" w:hAnsi="Times New Roman" w:cs="Times New Roman"/>
          <w:sz w:val="24"/>
          <w:szCs w:val="24"/>
        </w:rPr>
        <w:t>.</w:t>
      </w:r>
      <w:proofErr w:type="gramEnd"/>
      <w:r w:rsidRPr="00AC5D72">
        <w:rPr>
          <w:rFonts w:ascii="Times New Roman" w:hAnsi="Times New Roman" w:cs="Times New Roman"/>
          <w:sz w:val="24"/>
          <w:szCs w:val="24"/>
        </w:rPr>
        <w:t xml:space="preserve"> </w:t>
      </w:r>
      <w:r w:rsidR="005B2E8A">
        <w:rPr>
          <w:rFonts w:ascii="Times New Roman" w:hAnsi="Times New Roman" w:cs="Times New Roman"/>
          <w:sz w:val="24"/>
          <w:szCs w:val="24"/>
          <w:lang w:val="sr-Cyrl-RS"/>
        </w:rPr>
        <w:t>априла</w:t>
      </w:r>
      <w:r w:rsidRPr="00AC5D72">
        <w:rPr>
          <w:rFonts w:ascii="Times New Roman" w:hAnsi="Times New Roman" w:cs="Times New Roman"/>
          <w:sz w:val="24"/>
          <w:szCs w:val="24"/>
        </w:rPr>
        <w:t xml:space="preserve"> 20</w:t>
      </w:r>
      <w:r w:rsidR="005B2E8A">
        <w:rPr>
          <w:rFonts w:ascii="Times New Roman" w:hAnsi="Times New Roman" w:cs="Times New Roman"/>
          <w:sz w:val="24"/>
          <w:szCs w:val="24"/>
          <w:lang w:val="sr-Cyrl-RS"/>
        </w:rPr>
        <w:t>20</w:t>
      </w:r>
      <w:r w:rsidRPr="00AC5D72">
        <w:rPr>
          <w:rFonts w:ascii="Times New Roman" w:hAnsi="Times New Roman" w:cs="Times New Roman"/>
          <w:sz w:val="24"/>
          <w:szCs w:val="24"/>
        </w:rPr>
        <w:t xml:space="preserve">. </w:t>
      </w:r>
      <w:proofErr w:type="gramStart"/>
      <w:r w:rsidRPr="00AC5D72">
        <w:rPr>
          <w:rFonts w:ascii="Times New Roman" w:hAnsi="Times New Roman" w:cs="Times New Roman"/>
          <w:sz w:val="24"/>
          <w:szCs w:val="24"/>
        </w:rPr>
        <w:t>године</w:t>
      </w:r>
      <w:proofErr w:type="gramEnd"/>
      <w:r w:rsidRPr="00AC5D72">
        <w:rPr>
          <w:rFonts w:ascii="Times New Roman" w:hAnsi="Times New Roman" w:cs="Times New Roman"/>
          <w:sz w:val="24"/>
          <w:szCs w:val="24"/>
        </w:rPr>
        <w:t xml:space="preserve">, на Порталу јавних набавки, интернет адреса: </w:t>
      </w:r>
      <w:hyperlink r:id="rId7" w:history="1">
        <w:r w:rsidRPr="00AC5D72">
          <w:rPr>
            <w:rStyle w:val="Hyperlink"/>
            <w:rFonts w:ascii="Times New Roman" w:hAnsi="Times New Roman" w:cs="Times New Roman"/>
            <w:sz w:val="24"/>
            <w:szCs w:val="24"/>
          </w:rPr>
          <w:t>http://www.portal.ujn.gov.rs</w:t>
        </w:r>
      </w:hyperlink>
      <w:r w:rsidRPr="00AC5D72">
        <w:rPr>
          <w:rFonts w:ascii="Times New Roman" w:hAnsi="Times New Roman" w:cs="Times New Roman"/>
          <w:sz w:val="24"/>
          <w:szCs w:val="24"/>
        </w:rPr>
        <w:t xml:space="preserve">., под шифром </w:t>
      </w:r>
      <w:r w:rsidR="00902B07" w:rsidRPr="00AC5D72">
        <w:rPr>
          <w:rFonts w:ascii="Times New Roman" w:hAnsi="Times New Roman" w:cs="Times New Roman"/>
          <w:sz w:val="24"/>
          <w:szCs w:val="24"/>
          <w:lang w:val="sr-Cyrl-RS"/>
        </w:rPr>
        <w:t xml:space="preserve"> </w:t>
      </w:r>
      <w:r w:rsidR="005B2E8A">
        <w:rPr>
          <w:rFonts w:ascii="Times New Roman" w:hAnsi="Times New Roman" w:cs="Times New Roman"/>
          <w:sz w:val="24"/>
          <w:szCs w:val="24"/>
          <w:lang w:val="sr-Cyrl-RS"/>
        </w:rPr>
        <w:t xml:space="preserve">2722420, 2722422 </w:t>
      </w:r>
      <w:r w:rsidR="00902B07" w:rsidRPr="00AC5D72">
        <w:rPr>
          <w:rFonts w:ascii="Times New Roman" w:hAnsi="Times New Roman" w:cs="Times New Roman"/>
          <w:sz w:val="24"/>
          <w:szCs w:val="24"/>
          <w:lang w:val="sr-Cyrl-RS"/>
        </w:rPr>
        <w:t>и 2</w:t>
      </w:r>
      <w:r w:rsidR="005B2E8A">
        <w:rPr>
          <w:rFonts w:ascii="Times New Roman" w:hAnsi="Times New Roman" w:cs="Times New Roman"/>
          <w:sz w:val="24"/>
          <w:szCs w:val="24"/>
          <w:lang w:val="sr-Cyrl-RS"/>
        </w:rPr>
        <w:t>722421</w:t>
      </w:r>
      <w:r w:rsidR="00DE2647" w:rsidRPr="00AC5D72">
        <w:rPr>
          <w:rFonts w:ascii="Times New Roman" w:hAnsi="Times New Roman" w:cs="Times New Roman"/>
          <w:sz w:val="24"/>
          <w:szCs w:val="24"/>
        </w:rPr>
        <w:t>.</w:t>
      </w:r>
    </w:p>
    <w:p w:rsidR="00C200C1" w:rsidRPr="00AC5D72" w:rsidRDefault="00C200C1" w:rsidP="00C200C1">
      <w:pPr>
        <w:pStyle w:val="NoSpacing"/>
        <w:ind w:left="360"/>
        <w:jc w:val="both"/>
        <w:rPr>
          <w:rFonts w:ascii="Times New Roman" w:hAnsi="Times New Roman" w:cs="Times New Roman"/>
          <w:sz w:val="24"/>
          <w:szCs w:val="24"/>
        </w:rPr>
      </w:pPr>
      <w:r w:rsidRPr="00AC5D72">
        <w:rPr>
          <w:rFonts w:ascii="Times New Roman" w:hAnsi="Times New Roman" w:cs="Times New Roman"/>
          <w:sz w:val="24"/>
          <w:szCs w:val="24"/>
        </w:rPr>
        <w:tab/>
        <w:t xml:space="preserve">До истека рока за подношење понуда на адресу Наручиоца </w:t>
      </w:r>
      <w:proofErr w:type="gramStart"/>
      <w:r w:rsidRPr="00AC5D72">
        <w:rPr>
          <w:rFonts w:ascii="Times New Roman" w:hAnsi="Times New Roman" w:cs="Times New Roman"/>
          <w:sz w:val="24"/>
          <w:szCs w:val="24"/>
        </w:rPr>
        <w:t>приспел</w:t>
      </w:r>
      <w:r w:rsidR="00DE2647" w:rsidRPr="00AC5D72">
        <w:rPr>
          <w:rFonts w:ascii="Times New Roman" w:hAnsi="Times New Roman" w:cs="Times New Roman"/>
          <w:sz w:val="24"/>
          <w:szCs w:val="24"/>
        </w:rPr>
        <w:t>а</w:t>
      </w:r>
      <w:r w:rsidRPr="00AC5D72">
        <w:rPr>
          <w:rFonts w:ascii="Times New Roman" w:hAnsi="Times New Roman" w:cs="Times New Roman"/>
          <w:sz w:val="24"/>
          <w:szCs w:val="24"/>
        </w:rPr>
        <w:t xml:space="preserve"> </w:t>
      </w:r>
      <w:r w:rsidR="00DE2647" w:rsidRPr="00AC5D72">
        <w:rPr>
          <w:rFonts w:ascii="Times New Roman" w:hAnsi="Times New Roman" w:cs="Times New Roman"/>
          <w:sz w:val="24"/>
          <w:szCs w:val="24"/>
        </w:rPr>
        <w:t xml:space="preserve"> једна</w:t>
      </w:r>
      <w:proofErr w:type="gramEnd"/>
      <w:r w:rsidR="00DE2647" w:rsidRPr="00AC5D72">
        <w:rPr>
          <w:rFonts w:ascii="Times New Roman" w:hAnsi="Times New Roman" w:cs="Times New Roman"/>
          <w:sz w:val="24"/>
          <w:szCs w:val="24"/>
        </w:rPr>
        <w:t xml:space="preserve"> понуда.</w:t>
      </w:r>
    </w:p>
    <w:p w:rsidR="00C200C1" w:rsidRPr="00AC5D72" w:rsidRDefault="00C200C1" w:rsidP="00C200C1">
      <w:pPr>
        <w:pStyle w:val="NoSpacing"/>
        <w:ind w:firstLine="720"/>
        <w:jc w:val="both"/>
        <w:rPr>
          <w:rFonts w:ascii="Times New Roman" w:hAnsi="Times New Roman" w:cs="Times New Roman"/>
          <w:sz w:val="24"/>
          <w:szCs w:val="24"/>
        </w:rPr>
      </w:pPr>
      <w:proofErr w:type="gramStart"/>
      <w:r w:rsidRPr="00AC5D72">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C200C1" w:rsidRDefault="00C200C1" w:rsidP="00C200C1">
      <w:pPr>
        <w:pStyle w:val="NoSpacing"/>
        <w:ind w:firstLine="720"/>
        <w:jc w:val="both"/>
        <w:rPr>
          <w:rFonts w:ascii="Times New Roman" w:hAnsi="Times New Roman" w:cs="Times New Roman"/>
          <w:sz w:val="24"/>
          <w:szCs w:val="24"/>
          <w:lang w:val="sr-Cyrl-RS"/>
        </w:rPr>
      </w:pPr>
      <w:proofErr w:type="gramStart"/>
      <w:r w:rsidRPr="00AC5D72">
        <w:rPr>
          <w:rFonts w:ascii="Times New Roman" w:hAnsi="Times New Roman" w:cs="Times New Roman"/>
          <w:sz w:val="24"/>
          <w:szCs w:val="24"/>
        </w:rPr>
        <w:t>У Извештај</w:t>
      </w:r>
      <w:r w:rsidR="002E19D5" w:rsidRPr="00AC5D72">
        <w:rPr>
          <w:rFonts w:ascii="Times New Roman" w:hAnsi="Times New Roman" w:cs="Times New Roman"/>
          <w:sz w:val="24"/>
          <w:szCs w:val="24"/>
        </w:rPr>
        <w:t xml:space="preserve">у о стручној оцени понуда број </w:t>
      </w:r>
      <w:r w:rsidR="00DE2647" w:rsidRPr="00AC5D72">
        <w:rPr>
          <w:rFonts w:ascii="Times New Roman" w:hAnsi="Times New Roman" w:cs="Times New Roman"/>
          <w:sz w:val="24"/>
          <w:szCs w:val="24"/>
        </w:rPr>
        <w:t>7</w:t>
      </w:r>
      <w:r w:rsidR="002E19D5" w:rsidRPr="00AC5D72">
        <w:rPr>
          <w:rFonts w:ascii="Times New Roman" w:hAnsi="Times New Roman" w:cs="Times New Roman"/>
          <w:sz w:val="24"/>
          <w:szCs w:val="24"/>
        </w:rPr>
        <w:t>-</w:t>
      </w:r>
      <w:r w:rsidR="002E19D5" w:rsidRPr="00AC5D72">
        <w:rPr>
          <w:rFonts w:ascii="Times New Roman" w:hAnsi="Times New Roman" w:cs="Times New Roman"/>
          <w:sz w:val="24"/>
          <w:szCs w:val="24"/>
          <w:lang w:val="sr-Cyrl-RS"/>
        </w:rPr>
        <w:t>1.2.</w:t>
      </w:r>
      <w:r w:rsidR="005B2E8A">
        <w:rPr>
          <w:rFonts w:ascii="Times New Roman" w:hAnsi="Times New Roman" w:cs="Times New Roman"/>
          <w:sz w:val="24"/>
          <w:szCs w:val="24"/>
          <w:lang w:val="sr-Cyrl-RS"/>
        </w:rPr>
        <w:t>7</w:t>
      </w:r>
      <w:r w:rsidR="002E19D5" w:rsidRPr="00AC5D72">
        <w:rPr>
          <w:rFonts w:ascii="Times New Roman" w:hAnsi="Times New Roman" w:cs="Times New Roman"/>
          <w:sz w:val="24"/>
          <w:szCs w:val="24"/>
          <w:lang w:val="sr-Cyrl-RS"/>
        </w:rPr>
        <w:t>.</w:t>
      </w:r>
      <w:r w:rsidRPr="00AC5D72">
        <w:rPr>
          <w:rFonts w:ascii="Times New Roman" w:hAnsi="Times New Roman" w:cs="Times New Roman"/>
          <w:sz w:val="24"/>
          <w:szCs w:val="24"/>
        </w:rPr>
        <w:t>-</w:t>
      </w:r>
      <w:r w:rsidR="00DE2647" w:rsidRPr="00AC5D72">
        <w:rPr>
          <w:rFonts w:ascii="Times New Roman" w:hAnsi="Times New Roman" w:cs="Times New Roman"/>
          <w:sz w:val="24"/>
          <w:szCs w:val="24"/>
        </w:rPr>
        <w:t>У</w:t>
      </w:r>
      <w:r w:rsidRPr="00AC5D72">
        <w:rPr>
          <w:rFonts w:ascii="Times New Roman" w:hAnsi="Times New Roman" w:cs="Times New Roman"/>
          <w:sz w:val="24"/>
          <w:szCs w:val="24"/>
        </w:rPr>
        <w:t>/</w:t>
      </w:r>
      <w:r w:rsidR="005B2E8A">
        <w:rPr>
          <w:rFonts w:ascii="Times New Roman" w:hAnsi="Times New Roman" w:cs="Times New Roman"/>
          <w:sz w:val="24"/>
          <w:szCs w:val="24"/>
          <w:lang w:val="sr-Cyrl-RS"/>
        </w:rPr>
        <w:t>20</w:t>
      </w:r>
      <w:r w:rsidRPr="00AC5D72">
        <w:rPr>
          <w:rFonts w:ascii="Times New Roman" w:hAnsi="Times New Roman" w:cs="Times New Roman"/>
          <w:sz w:val="24"/>
          <w:szCs w:val="24"/>
        </w:rPr>
        <w:t xml:space="preserve"> од </w:t>
      </w:r>
      <w:r w:rsidR="005B2E8A">
        <w:rPr>
          <w:rFonts w:ascii="Times New Roman" w:hAnsi="Times New Roman" w:cs="Times New Roman"/>
          <w:sz w:val="24"/>
          <w:szCs w:val="24"/>
          <w:lang w:val="sr-Cyrl-RS"/>
        </w:rPr>
        <w:t>30</w:t>
      </w:r>
      <w:r w:rsidRPr="00AC5D72">
        <w:rPr>
          <w:rFonts w:ascii="Times New Roman" w:hAnsi="Times New Roman" w:cs="Times New Roman"/>
          <w:sz w:val="24"/>
          <w:szCs w:val="24"/>
        </w:rPr>
        <w:t>.</w:t>
      </w:r>
      <w:proofErr w:type="gramEnd"/>
      <w:r w:rsidRPr="00AC5D72">
        <w:rPr>
          <w:rFonts w:ascii="Times New Roman" w:hAnsi="Times New Roman" w:cs="Times New Roman"/>
          <w:sz w:val="24"/>
          <w:szCs w:val="24"/>
        </w:rPr>
        <w:t xml:space="preserve"> </w:t>
      </w:r>
      <w:r w:rsidR="005B2E8A">
        <w:rPr>
          <w:rFonts w:ascii="Times New Roman" w:hAnsi="Times New Roman" w:cs="Times New Roman"/>
          <w:sz w:val="24"/>
          <w:szCs w:val="24"/>
          <w:lang w:val="sr-Cyrl-RS"/>
        </w:rPr>
        <w:t>4</w:t>
      </w:r>
      <w:r w:rsidRPr="00AC5D72">
        <w:rPr>
          <w:rFonts w:ascii="Times New Roman" w:hAnsi="Times New Roman" w:cs="Times New Roman"/>
          <w:sz w:val="24"/>
          <w:szCs w:val="24"/>
        </w:rPr>
        <w:t>. 20</w:t>
      </w:r>
      <w:r w:rsidR="005B2E8A">
        <w:rPr>
          <w:rFonts w:ascii="Times New Roman" w:hAnsi="Times New Roman" w:cs="Times New Roman"/>
          <w:sz w:val="24"/>
          <w:szCs w:val="24"/>
          <w:lang w:val="sr-Cyrl-RS"/>
        </w:rPr>
        <w:t>20</w:t>
      </w:r>
      <w:r w:rsidRPr="00AC5D72">
        <w:rPr>
          <w:rFonts w:ascii="Times New Roman" w:hAnsi="Times New Roman" w:cs="Times New Roman"/>
          <w:sz w:val="24"/>
          <w:szCs w:val="24"/>
        </w:rPr>
        <w:t xml:space="preserve">. </w:t>
      </w:r>
      <w:proofErr w:type="gramStart"/>
      <w:r w:rsidRPr="00AC5D72">
        <w:rPr>
          <w:rFonts w:ascii="Times New Roman" w:hAnsi="Times New Roman" w:cs="Times New Roman"/>
          <w:sz w:val="24"/>
          <w:szCs w:val="24"/>
        </w:rPr>
        <w:t>године</w:t>
      </w:r>
      <w:proofErr w:type="gramEnd"/>
      <w:r w:rsidRPr="00AC5D72">
        <w:rPr>
          <w:rFonts w:ascii="Times New Roman" w:hAnsi="Times New Roman" w:cs="Times New Roman"/>
          <w:sz w:val="24"/>
          <w:szCs w:val="24"/>
        </w:rPr>
        <w:t>, Комисија за јавну набавку је констатовала следеће: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A736A" w:rsidRPr="004B2ADC" w:rsidTr="00FC22A0">
        <w:tc>
          <w:tcPr>
            <w:tcW w:w="9918" w:type="dxa"/>
          </w:tcPr>
          <w:p w:rsidR="00CA736A" w:rsidRPr="004B2ADC" w:rsidRDefault="00CA736A" w:rsidP="00FC22A0">
            <w:pPr>
              <w:pStyle w:val="NoSpacing"/>
              <w:jc w:val="both"/>
              <w:rPr>
                <w:rFonts w:ascii="Times New Roman" w:hAnsi="Times New Roman" w:cs="Times New Roman"/>
              </w:rPr>
            </w:pPr>
            <w:r w:rsidRPr="004B2ADC">
              <w:rPr>
                <w:rFonts w:ascii="Times New Roman" w:hAnsi="Times New Roman" w:cs="Times New Roman"/>
                <w:b/>
              </w:rPr>
              <w:t>1. Предмет јавне набавке</w:t>
            </w:r>
            <w:r w:rsidRPr="004B2ADC">
              <w:rPr>
                <w:rFonts w:ascii="Times New Roman" w:hAnsi="Times New Roman" w:cs="Times New Roman"/>
              </w:rPr>
              <w:t>:</w:t>
            </w:r>
          </w:p>
        </w:tc>
      </w:tr>
    </w:tbl>
    <w:p w:rsidR="00CA736A" w:rsidRPr="004B2ADC" w:rsidRDefault="00CA736A" w:rsidP="00CA736A">
      <w:pPr>
        <w:pStyle w:val="NoSpacing"/>
        <w:jc w:val="both"/>
        <w:rPr>
          <w:rFonts w:ascii="Times New Roman" w:hAnsi="Times New Roman" w:cs="Times New Roman"/>
        </w:rPr>
      </w:pPr>
      <w:proofErr w:type="gramStart"/>
      <w:r w:rsidRPr="004B2ADC">
        <w:rPr>
          <w:rFonts w:ascii="Times New Roman" w:hAnsi="Times New Roman" w:cs="Times New Roman"/>
        </w:rPr>
        <w:t>Услуге  –</w:t>
      </w:r>
      <w:proofErr w:type="gramEnd"/>
      <w:r w:rsidRPr="004B2ADC">
        <w:rPr>
          <w:rFonts w:ascii="Times New Roman" w:hAnsi="Times New Roman" w:cs="Times New Roman"/>
        </w:rPr>
        <w:t xml:space="preserve"> машинско кошење   </w:t>
      </w:r>
    </w:p>
    <w:p w:rsidR="00CA736A" w:rsidRPr="004B2ADC" w:rsidRDefault="00CA736A" w:rsidP="00CA736A">
      <w:pPr>
        <w:pStyle w:val="NoSpacing"/>
        <w:jc w:val="both"/>
        <w:rPr>
          <w:rFonts w:ascii="Times New Roman" w:hAnsi="Times New Roman" w:cs="Times New Roman"/>
        </w:rPr>
      </w:pPr>
      <w:proofErr w:type="gramStart"/>
      <w:r w:rsidRPr="004B2ADC">
        <w:rPr>
          <w:rFonts w:ascii="Times New Roman" w:hAnsi="Times New Roman" w:cs="Times New Roman"/>
        </w:rPr>
        <w:lastRenderedPageBreak/>
        <w:t>у</w:t>
      </w:r>
      <w:proofErr w:type="gramEnd"/>
      <w:r w:rsidRPr="004B2ADC">
        <w:rPr>
          <w:rFonts w:ascii="Times New Roman" w:hAnsi="Times New Roman" w:cs="Times New Roman"/>
        </w:rPr>
        <w:t xml:space="preserve"> општем речнику набавки под ознаком: </w:t>
      </w:r>
      <w:r w:rsidRPr="004B2ADC">
        <w:rPr>
          <w:rFonts w:ascii="Times New Roman" w:hAnsi="Times New Roman" w:cs="Times New Roman"/>
          <w:iCs/>
          <w:lang w:val="sr-Cyrl-CS"/>
        </w:rPr>
        <w:t>771120000-8- услуге изнајмљивања косилица или пољопривредне опреме са руковаоцем</w:t>
      </w:r>
      <w:r w:rsidRPr="004B2ADC">
        <w:rPr>
          <w:rFonts w:ascii="Times New Roman" w:hAnsi="Times New Roman" w:cs="Times New Roman"/>
        </w:rPr>
        <w:t xml:space="preserve">. </w:t>
      </w:r>
    </w:p>
    <w:p w:rsidR="00CA736A" w:rsidRPr="004B2ADC" w:rsidRDefault="00CA736A" w:rsidP="00CA736A">
      <w:pPr>
        <w:pStyle w:val="NoSpacing"/>
        <w:jc w:val="both"/>
        <w:rPr>
          <w:rFonts w:ascii="Times New Roman" w:hAnsi="Times New Roman" w:cs="Times New Roman"/>
          <w:lang w:val="sr-Cyrl-CS"/>
        </w:rPr>
      </w:pPr>
      <w:proofErr w:type="gramStart"/>
      <w:r w:rsidRPr="004B2ADC">
        <w:rPr>
          <w:rFonts w:ascii="Times New Roman" w:hAnsi="Times New Roman" w:cs="Times New Roman"/>
        </w:rPr>
        <w:t>Јавна набавка није обликована по партијама.</w:t>
      </w:r>
      <w:proofErr w:type="gramEnd"/>
    </w:p>
    <w:p w:rsidR="00CA736A" w:rsidRPr="004B2ADC" w:rsidRDefault="00CA736A" w:rsidP="00CA736A">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A736A" w:rsidRPr="004B2ADC" w:rsidTr="00FC22A0">
        <w:tc>
          <w:tcPr>
            <w:tcW w:w="9918" w:type="dxa"/>
          </w:tcPr>
          <w:p w:rsidR="00CA736A" w:rsidRPr="004B2ADC" w:rsidRDefault="00CA736A" w:rsidP="00FC22A0">
            <w:pPr>
              <w:pStyle w:val="NoSpacing"/>
              <w:rPr>
                <w:rFonts w:ascii="Times New Roman" w:hAnsi="Times New Roman" w:cs="Times New Roman"/>
              </w:rPr>
            </w:pPr>
            <w:r w:rsidRPr="004B2ADC">
              <w:rPr>
                <w:rFonts w:ascii="Times New Roman" w:hAnsi="Times New Roman" w:cs="Times New Roman"/>
                <w:b/>
              </w:rPr>
              <w:t>2. Процењена вредност јавне набавке</w:t>
            </w:r>
          </w:p>
        </w:tc>
      </w:tr>
    </w:tbl>
    <w:p w:rsidR="00CA736A" w:rsidRPr="004B2ADC" w:rsidRDefault="00CA736A" w:rsidP="00CA736A">
      <w:pPr>
        <w:pStyle w:val="NoSpacing"/>
        <w:rPr>
          <w:rFonts w:ascii="Times New Roman" w:hAnsi="Times New Roman" w:cs="Times New Roman"/>
        </w:rPr>
      </w:pPr>
      <w:r w:rsidRPr="004B2ADC">
        <w:rPr>
          <w:rFonts w:ascii="Times New Roman" w:hAnsi="Times New Roman" w:cs="Times New Roman"/>
          <w:b/>
        </w:rPr>
        <w:t>1.000.000</w:t>
      </w:r>
      <w:proofErr w:type="gramStart"/>
      <w:r w:rsidRPr="004B2ADC">
        <w:rPr>
          <w:rFonts w:ascii="Times New Roman" w:hAnsi="Times New Roman" w:cs="Times New Roman"/>
          <w:b/>
        </w:rPr>
        <w:t>,00</w:t>
      </w:r>
      <w:proofErr w:type="gramEnd"/>
      <w:r w:rsidRPr="004B2ADC">
        <w:rPr>
          <w:rFonts w:ascii="Times New Roman" w:hAnsi="Times New Roman" w:cs="Times New Roman"/>
          <w:b/>
        </w:rPr>
        <w:t xml:space="preserve"> динара без пдв-а</w:t>
      </w:r>
      <w:r w:rsidRPr="004B2ADC">
        <w:rPr>
          <w:rFonts w:ascii="Times New Roman" w:hAnsi="Times New Roman" w:cs="Times New Roman"/>
        </w:rPr>
        <w:t>.</w:t>
      </w:r>
    </w:p>
    <w:p w:rsidR="00CA736A" w:rsidRPr="004B2ADC" w:rsidRDefault="00CA736A" w:rsidP="00CA736A">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A736A" w:rsidRPr="004B2ADC" w:rsidTr="00FC22A0">
        <w:tc>
          <w:tcPr>
            <w:tcW w:w="9918" w:type="dxa"/>
          </w:tcPr>
          <w:p w:rsidR="00CA736A" w:rsidRPr="004B2ADC" w:rsidRDefault="00CA736A" w:rsidP="00FC22A0">
            <w:pPr>
              <w:pStyle w:val="NoSpacing"/>
              <w:rPr>
                <w:rFonts w:ascii="Times New Roman" w:hAnsi="Times New Roman" w:cs="Times New Roman"/>
              </w:rPr>
            </w:pPr>
            <w:r w:rsidRPr="004B2ADC">
              <w:rPr>
                <w:rFonts w:ascii="Times New Roman" w:hAnsi="Times New Roman" w:cs="Times New Roman"/>
                <w:b/>
              </w:rPr>
              <w:t>3. Основни подаци о понуђачима</w:t>
            </w:r>
            <w:r w:rsidRPr="004B2ADC">
              <w:rPr>
                <w:rFonts w:ascii="Times New Roman" w:hAnsi="Times New Roman" w:cs="Times New Roman"/>
              </w:rPr>
              <w:t>:</w:t>
            </w:r>
          </w:p>
        </w:tc>
      </w:tr>
    </w:tbl>
    <w:p w:rsidR="00CA736A" w:rsidRPr="004B2ADC" w:rsidRDefault="00CA736A" w:rsidP="00CA736A">
      <w:pPr>
        <w:pStyle w:val="NoSpacing"/>
        <w:jc w:val="both"/>
        <w:rPr>
          <w:rFonts w:ascii="Times New Roman" w:hAnsi="Times New Roman" w:cs="Times New Roman"/>
        </w:rPr>
      </w:pPr>
      <w:r w:rsidRPr="004B2ADC">
        <w:rPr>
          <w:rFonts w:ascii="Times New Roman" w:hAnsi="Times New Roman" w:cs="Times New Roman"/>
        </w:rPr>
        <w:t xml:space="preserve">У предметном </w:t>
      </w:r>
      <w:proofErr w:type="gramStart"/>
      <w:r w:rsidRPr="004B2ADC">
        <w:rPr>
          <w:rFonts w:ascii="Times New Roman" w:hAnsi="Times New Roman" w:cs="Times New Roman"/>
        </w:rPr>
        <w:t>поступку  пристигле</w:t>
      </w:r>
      <w:proofErr w:type="gramEnd"/>
      <w:r w:rsidRPr="004B2ADC">
        <w:rPr>
          <w:rFonts w:ascii="Times New Roman" w:hAnsi="Times New Roman" w:cs="Times New Roman"/>
        </w:rPr>
        <w:t xml:space="preserve"> су понуде табеларно приказано:</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377"/>
        <w:gridCol w:w="1618"/>
        <w:gridCol w:w="1826"/>
      </w:tblGrid>
      <w:tr w:rsidR="00CA736A" w:rsidRPr="005B5FDE" w:rsidTr="00FC22A0">
        <w:tc>
          <w:tcPr>
            <w:tcW w:w="989" w:type="dxa"/>
            <w:tcBorders>
              <w:top w:val="single" w:sz="4" w:space="0" w:color="auto"/>
              <w:left w:val="single" w:sz="4" w:space="0" w:color="auto"/>
              <w:bottom w:val="single" w:sz="4" w:space="0" w:color="auto"/>
              <w:right w:val="single" w:sz="4" w:space="0" w:color="auto"/>
            </w:tcBorders>
            <w:hideMark/>
          </w:tcPr>
          <w:p w:rsidR="00CA736A" w:rsidRPr="005B5FDE" w:rsidRDefault="00CA736A" w:rsidP="00FC22A0">
            <w:pPr>
              <w:pStyle w:val="NoSpacing"/>
              <w:spacing w:line="276" w:lineRule="auto"/>
              <w:rPr>
                <w:rFonts w:ascii="Times New Roman" w:hAnsi="Times New Roman" w:cs="Times New Roman"/>
              </w:rPr>
            </w:pPr>
            <w:r w:rsidRPr="005B5FDE">
              <w:rPr>
                <w:rFonts w:ascii="Times New Roman" w:hAnsi="Times New Roman" w:cs="Times New Roman"/>
              </w:rPr>
              <w:t>Ред. Бр.</w:t>
            </w:r>
          </w:p>
        </w:tc>
        <w:tc>
          <w:tcPr>
            <w:tcW w:w="5377" w:type="dxa"/>
            <w:tcBorders>
              <w:top w:val="single" w:sz="4" w:space="0" w:color="auto"/>
              <w:left w:val="single" w:sz="4" w:space="0" w:color="auto"/>
              <w:bottom w:val="single" w:sz="4" w:space="0" w:color="auto"/>
              <w:right w:val="single" w:sz="4" w:space="0" w:color="auto"/>
            </w:tcBorders>
            <w:hideMark/>
          </w:tcPr>
          <w:p w:rsidR="00CA736A" w:rsidRPr="005B5FDE" w:rsidRDefault="00CA736A" w:rsidP="00FC22A0">
            <w:pPr>
              <w:pStyle w:val="NoSpacing"/>
              <w:spacing w:line="276" w:lineRule="auto"/>
              <w:rPr>
                <w:rFonts w:ascii="Times New Roman" w:hAnsi="Times New Roman" w:cs="Times New Roman"/>
              </w:rPr>
            </w:pPr>
            <w:r w:rsidRPr="005B5FDE">
              <w:rPr>
                <w:rFonts w:ascii="Times New Roman" w:hAnsi="Times New Roman" w:cs="Times New Roman"/>
              </w:rPr>
              <w:t xml:space="preserve"> Назив и седиште  понуђача </w:t>
            </w:r>
          </w:p>
        </w:tc>
        <w:tc>
          <w:tcPr>
            <w:tcW w:w="1618" w:type="dxa"/>
            <w:tcBorders>
              <w:top w:val="single" w:sz="4" w:space="0" w:color="auto"/>
              <w:left w:val="single" w:sz="4" w:space="0" w:color="auto"/>
              <w:bottom w:val="single" w:sz="4" w:space="0" w:color="auto"/>
              <w:right w:val="single" w:sz="4" w:space="0" w:color="auto"/>
            </w:tcBorders>
            <w:hideMark/>
          </w:tcPr>
          <w:p w:rsidR="00CA736A" w:rsidRPr="005B5FDE" w:rsidRDefault="00CA736A" w:rsidP="00FC22A0">
            <w:pPr>
              <w:pStyle w:val="NoSpacing"/>
              <w:spacing w:line="276" w:lineRule="auto"/>
              <w:rPr>
                <w:rFonts w:ascii="Times New Roman" w:hAnsi="Times New Roman" w:cs="Times New Roman"/>
              </w:rPr>
            </w:pPr>
            <w:r w:rsidRPr="005B5FDE">
              <w:rPr>
                <w:rFonts w:ascii="Times New Roman" w:hAnsi="Times New Roman" w:cs="Times New Roman"/>
              </w:rPr>
              <w:t>Време пријема</w:t>
            </w:r>
          </w:p>
        </w:tc>
        <w:tc>
          <w:tcPr>
            <w:tcW w:w="1826" w:type="dxa"/>
            <w:tcBorders>
              <w:top w:val="single" w:sz="4" w:space="0" w:color="auto"/>
              <w:left w:val="single" w:sz="4" w:space="0" w:color="auto"/>
              <w:bottom w:val="single" w:sz="4" w:space="0" w:color="auto"/>
              <w:right w:val="single" w:sz="4" w:space="0" w:color="auto"/>
            </w:tcBorders>
            <w:hideMark/>
          </w:tcPr>
          <w:p w:rsidR="00CA736A" w:rsidRPr="005B5FDE" w:rsidRDefault="00CA736A" w:rsidP="00FC22A0">
            <w:pPr>
              <w:pStyle w:val="NoSpacing"/>
              <w:spacing w:line="276" w:lineRule="auto"/>
              <w:rPr>
                <w:rFonts w:ascii="Times New Roman" w:hAnsi="Times New Roman" w:cs="Times New Roman"/>
              </w:rPr>
            </w:pPr>
            <w:r w:rsidRPr="005B5FDE">
              <w:rPr>
                <w:rFonts w:ascii="Times New Roman" w:hAnsi="Times New Roman" w:cs="Times New Roman"/>
              </w:rPr>
              <w:t>Заводни број понуде код Наручиоца</w:t>
            </w:r>
          </w:p>
        </w:tc>
      </w:tr>
      <w:tr w:rsidR="00CA736A" w:rsidRPr="004B2ADC" w:rsidTr="00FC22A0">
        <w:tc>
          <w:tcPr>
            <w:tcW w:w="989" w:type="dxa"/>
            <w:tcBorders>
              <w:top w:val="single" w:sz="4" w:space="0" w:color="auto"/>
              <w:left w:val="single" w:sz="4" w:space="0" w:color="auto"/>
              <w:bottom w:val="single" w:sz="4" w:space="0" w:color="auto"/>
              <w:right w:val="single" w:sz="4" w:space="0" w:color="auto"/>
            </w:tcBorders>
            <w:hideMark/>
          </w:tcPr>
          <w:p w:rsidR="00CA736A" w:rsidRPr="005B5FDE" w:rsidRDefault="00CA736A" w:rsidP="00FC22A0">
            <w:pPr>
              <w:pStyle w:val="NoSpacing"/>
              <w:spacing w:line="276" w:lineRule="auto"/>
              <w:rPr>
                <w:rFonts w:ascii="Times New Roman" w:hAnsi="Times New Roman" w:cs="Times New Roman"/>
              </w:rPr>
            </w:pPr>
            <w:r w:rsidRPr="005B5FDE">
              <w:rPr>
                <w:rFonts w:ascii="Times New Roman" w:hAnsi="Times New Roman" w:cs="Times New Roman"/>
              </w:rPr>
              <w:t>1.</w:t>
            </w:r>
          </w:p>
        </w:tc>
        <w:tc>
          <w:tcPr>
            <w:tcW w:w="5377" w:type="dxa"/>
            <w:tcBorders>
              <w:top w:val="single" w:sz="4" w:space="0" w:color="auto"/>
              <w:left w:val="single" w:sz="4" w:space="0" w:color="auto"/>
              <w:bottom w:val="single" w:sz="4" w:space="0" w:color="auto"/>
              <w:right w:val="single" w:sz="4" w:space="0" w:color="auto"/>
            </w:tcBorders>
            <w:hideMark/>
          </w:tcPr>
          <w:p w:rsidR="00CA736A" w:rsidRPr="005B5FDE" w:rsidRDefault="00CA736A" w:rsidP="00FC22A0">
            <w:pPr>
              <w:pStyle w:val="NoSpacing"/>
              <w:spacing w:line="276" w:lineRule="auto"/>
              <w:rPr>
                <w:rFonts w:ascii="Times New Roman" w:hAnsi="Times New Roman" w:cs="Times New Roman"/>
              </w:rPr>
            </w:pPr>
            <w:r w:rsidRPr="005B5FDE">
              <w:rPr>
                <w:rFonts w:ascii="Times New Roman" w:hAnsi="Times New Roman" w:cs="Times New Roman"/>
              </w:rPr>
              <w:t>Sigma auto company doo</w:t>
            </w:r>
          </w:p>
          <w:p w:rsidR="00CA736A" w:rsidRPr="005B5FDE" w:rsidRDefault="00CA736A" w:rsidP="00FC22A0">
            <w:pPr>
              <w:pStyle w:val="NoSpacing"/>
              <w:spacing w:line="276" w:lineRule="auto"/>
              <w:rPr>
                <w:rFonts w:ascii="Times New Roman" w:hAnsi="Times New Roman" w:cs="Times New Roman"/>
              </w:rPr>
            </w:pPr>
            <w:r w:rsidRPr="005B5FDE">
              <w:rPr>
                <w:rFonts w:ascii="Times New Roman" w:hAnsi="Times New Roman" w:cs="Times New Roman"/>
              </w:rPr>
              <w:t>1 мајабр. 47</w:t>
            </w:r>
          </w:p>
          <w:p w:rsidR="00CA736A" w:rsidRPr="005B5FDE" w:rsidRDefault="00CA736A" w:rsidP="00FC22A0">
            <w:pPr>
              <w:pStyle w:val="NoSpacing"/>
              <w:spacing w:line="276" w:lineRule="auto"/>
              <w:rPr>
                <w:rFonts w:ascii="Times New Roman" w:hAnsi="Times New Roman" w:cs="Times New Roman"/>
              </w:rPr>
            </w:pPr>
            <w:r w:rsidRPr="005B5FDE">
              <w:rPr>
                <w:rFonts w:ascii="Times New Roman" w:hAnsi="Times New Roman" w:cs="Times New Roman"/>
              </w:rPr>
              <w:t>14210 Уб</w:t>
            </w:r>
          </w:p>
        </w:tc>
        <w:tc>
          <w:tcPr>
            <w:tcW w:w="1618" w:type="dxa"/>
            <w:tcBorders>
              <w:top w:val="single" w:sz="4" w:space="0" w:color="auto"/>
              <w:left w:val="single" w:sz="4" w:space="0" w:color="auto"/>
              <w:bottom w:val="single" w:sz="4" w:space="0" w:color="auto"/>
              <w:right w:val="single" w:sz="4" w:space="0" w:color="auto"/>
            </w:tcBorders>
            <w:hideMark/>
          </w:tcPr>
          <w:p w:rsidR="00CA736A" w:rsidRPr="005B5FDE" w:rsidRDefault="00CA736A" w:rsidP="00FC22A0">
            <w:pPr>
              <w:pStyle w:val="NoSpacing"/>
              <w:spacing w:line="276" w:lineRule="auto"/>
              <w:rPr>
                <w:rFonts w:ascii="Times New Roman" w:hAnsi="Times New Roman" w:cs="Times New Roman"/>
              </w:rPr>
            </w:pPr>
            <w:r w:rsidRPr="005B5FDE">
              <w:rPr>
                <w:rFonts w:ascii="Times New Roman" w:hAnsi="Times New Roman" w:cs="Times New Roman"/>
                <w:lang w:val="sr-Cyrl-RS"/>
              </w:rPr>
              <w:t>30</w:t>
            </w:r>
            <w:r w:rsidRPr="005B5FDE">
              <w:rPr>
                <w:rFonts w:ascii="Times New Roman" w:hAnsi="Times New Roman" w:cs="Times New Roman"/>
              </w:rPr>
              <w:t>. 5. 20</w:t>
            </w:r>
            <w:r w:rsidRPr="005B5FDE">
              <w:rPr>
                <w:rFonts w:ascii="Times New Roman" w:hAnsi="Times New Roman" w:cs="Times New Roman"/>
                <w:lang w:val="sr-Cyrl-RS"/>
              </w:rPr>
              <w:t>20</w:t>
            </w:r>
            <w:r w:rsidRPr="005B5FDE">
              <w:rPr>
                <w:rFonts w:ascii="Times New Roman" w:hAnsi="Times New Roman" w:cs="Times New Roman"/>
              </w:rPr>
              <w:t xml:space="preserve">. </w:t>
            </w:r>
            <w:r w:rsidRPr="005B5FDE">
              <w:rPr>
                <w:rFonts w:ascii="Times New Roman" w:hAnsi="Times New Roman" w:cs="Times New Roman"/>
                <w:lang w:val="sr-Cyrl-RS"/>
              </w:rPr>
              <w:t>г</w:t>
            </w:r>
            <w:r w:rsidRPr="005B5FDE">
              <w:rPr>
                <w:rFonts w:ascii="Times New Roman" w:hAnsi="Times New Roman" w:cs="Times New Roman"/>
              </w:rPr>
              <w:t>.</w:t>
            </w:r>
          </w:p>
          <w:p w:rsidR="00CA736A" w:rsidRPr="005B5FDE" w:rsidRDefault="00CA736A" w:rsidP="00FC22A0">
            <w:pPr>
              <w:pStyle w:val="NoSpacing"/>
              <w:spacing w:line="276" w:lineRule="auto"/>
              <w:rPr>
                <w:rFonts w:ascii="Times New Roman" w:hAnsi="Times New Roman" w:cs="Times New Roman"/>
              </w:rPr>
            </w:pPr>
            <w:r w:rsidRPr="005B5FDE">
              <w:rPr>
                <w:rFonts w:ascii="Times New Roman" w:hAnsi="Times New Roman" w:cs="Times New Roman"/>
                <w:lang w:val="sr-Cyrl-RS"/>
              </w:rPr>
              <w:t>10</w:t>
            </w:r>
            <w:r w:rsidRPr="005B5FDE">
              <w:rPr>
                <w:rFonts w:ascii="Times New Roman" w:hAnsi="Times New Roman" w:cs="Times New Roman"/>
              </w:rPr>
              <w:t>:</w:t>
            </w:r>
            <w:r w:rsidRPr="005B5FDE">
              <w:rPr>
                <w:rFonts w:ascii="Times New Roman" w:hAnsi="Times New Roman" w:cs="Times New Roman"/>
                <w:lang w:val="sr-Cyrl-RS"/>
              </w:rPr>
              <w:t>0</w:t>
            </w:r>
            <w:r w:rsidRPr="005B5FDE">
              <w:rPr>
                <w:rFonts w:ascii="Times New Roman" w:hAnsi="Times New Roman" w:cs="Times New Roman"/>
              </w:rPr>
              <w:t>0</w:t>
            </w:r>
          </w:p>
        </w:tc>
        <w:tc>
          <w:tcPr>
            <w:tcW w:w="1826" w:type="dxa"/>
            <w:tcBorders>
              <w:top w:val="single" w:sz="4" w:space="0" w:color="auto"/>
              <w:left w:val="single" w:sz="4" w:space="0" w:color="auto"/>
              <w:bottom w:val="single" w:sz="4" w:space="0" w:color="auto"/>
              <w:right w:val="single" w:sz="4" w:space="0" w:color="auto"/>
            </w:tcBorders>
            <w:hideMark/>
          </w:tcPr>
          <w:p w:rsidR="00CA736A" w:rsidRPr="004E2729" w:rsidRDefault="00CA736A" w:rsidP="00FC22A0">
            <w:pPr>
              <w:pStyle w:val="NoSpacing"/>
              <w:spacing w:line="276" w:lineRule="auto"/>
              <w:rPr>
                <w:rFonts w:ascii="Times New Roman" w:hAnsi="Times New Roman" w:cs="Times New Roman"/>
                <w:lang w:val="sr-Cyrl-RS"/>
              </w:rPr>
            </w:pPr>
            <w:r w:rsidRPr="005B5FDE">
              <w:rPr>
                <w:rFonts w:ascii="Times New Roman" w:hAnsi="Times New Roman" w:cs="Times New Roman"/>
              </w:rPr>
              <w:t>5-1.2.</w:t>
            </w:r>
            <w:r w:rsidRPr="005B5FDE">
              <w:rPr>
                <w:rFonts w:ascii="Times New Roman" w:hAnsi="Times New Roman" w:cs="Times New Roman"/>
                <w:lang w:val="sr-Cyrl-RS"/>
              </w:rPr>
              <w:t>7</w:t>
            </w:r>
            <w:r w:rsidRPr="005B5FDE">
              <w:rPr>
                <w:rFonts w:ascii="Times New Roman" w:hAnsi="Times New Roman" w:cs="Times New Roman"/>
              </w:rPr>
              <w:t>.-У/</w:t>
            </w:r>
            <w:r w:rsidRPr="005B5FDE">
              <w:rPr>
                <w:rFonts w:ascii="Times New Roman" w:hAnsi="Times New Roman" w:cs="Times New Roman"/>
                <w:lang w:val="sr-Cyrl-RS"/>
              </w:rPr>
              <w:t>20</w:t>
            </w:r>
          </w:p>
        </w:tc>
      </w:tr>
    </w:tbl>
    <w:p w:rsidR="00CA736A" w:rsidRPr="004B2ADC" w:rsidRDefault="00CA736A" w:rsidP="00CA736A">
      <w:pPr>
        <w:pStyle w:val="NoSpacing"/>
        <w:jc w:val="both"/>
        <w:rPr>
          <w:rFonts w:ascii="Times New Roman" w:hAnsi="Times New Roman" w:cs="Times New Roman"/>
        </w:rPr>
      </w:pPr>
    </w:p>
    <w:p w:rsidR="00CA736A" w:rsidRPr="004B2ADC" w:rsidRDefault="00CA736A" w:rsidP="00CA736A">
      <w:pPr>
        <w:pStyle w:val="No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A736A" w:rsidRPr="004B2ADC" w:rsidTr="00FC22A0">
        <w:tc>
          <w:tcPr>
            <w:tcW w:w="9576" w:type="dxa"/>
          </w:tcPr>
          <w:p w:rsidR="00CA736A" w:rsidRPr="004B2ADC" w:rsidRDefault="00CA736A" w:rsidP="00FC22A0">
            <w:pPr>
              <w:pStyle w:val="NoSpacing"/>
              <w:jc w:val="both"/>
              <w:rPr>
                <w:rFonts w:ascii="Times New Roman" w:hAnsi="Times New Roman" w:cs="Times New Roman"/>
              </w:rPr>
            </w:pPr>
            <w:r w:rsidRPr="004B2ADC">
              <w:rPr>
                <w:rFonts w:ascii="Times New Roman" w:hAnsi="Times New Roman" w:cs="Times New Roman"/>
              </w:rPr>
              <w:t xml:space="preserve">4. </w:t>
            </w:r>
            <w:r w:rsidRPr="004B2ADC">
              <w:rPr>
                <w:rFonts w:ascii="Times New Roman" w:hAnsi="Times New Roman" w:cs="Times New Roman"/>
                <w:b/>
                <w:lang w:val="sr-Cyrl-CS"/>
              </w:rPr>
              <w:t>Понуда која је одбијена, разлози за њено одбијање и понуђена цена те понуде</w:t>
            </w:r>
            <w:r w:rsidRPr="004B2ADC">
              <w:rPr>
                <w:rFonts w:ascii="Times New Roman" w:hAnsi="Times New Roman" w:cs="Times New Roman"/>
                <w:b/>
              </w:rPr>
              <w:t>:</w:t>
            </w:r>
          </w:p>
        </w:tc>
      </w:tr>
    </w:tbl>
    <w:p w:rsidR="00CA736A" w:rsidRPr="004B2ADC" w:rsidRDefault="00CA736A" w:rsidP="00CA736A">
      <w:pPr>
        <w:pStyle w:val="NoSpacing"/>
        <w:rPr>
          <w:rFonts w:ascii="Times New Roman" w:hAnsi="Times New Roman" w:cs="Times New Roman"/>
          <w:b/>
        </w:rPr>
      </w:pPr>
      <w:proofErr w:type="gramStart"/>
      <w:r w:rsidRPr="004B2ADC">
        <w:rPr>
          <w:rFonts w:ascii="Times New Roman" w:hAnsi="Times New Roman" w:cs="Times New Roman"/>
          <w:b/>
        </w:rPr>
        <w:t>Није било подобних понуда за одбијање.</w:t>
      </w:r>
      <w:proofErr w:type="gramEnd"/>
    </w:p>
    <w:p w:rsidR="00CA736A" w:rsidRPr="004B2ADC" w:rsidRDefault="00CA736A" w:rsidP="00CA736A">
      <w:pPr>
        <w:pStyle w:val="No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A736A" w:rsidRPr="004B2ADC" w:rsidTr="00FC22A0">
        <w:tc>
          <w:tcPr>
            <w:tcW w:w="9918" w:type="dxa"/>
          </w:tcPr>
          <w:p w:rsidR="00CA736A" w:rsidRPr="004B2ADC" w:rsidRDefault="00CA736A" w:rsidP="00FC22A0">
            <w:pPr>
              <w:pStyle w:val="NoSpacing"/>
              <w:jc w:val="both"/>
              <w:rPr>
                <w:rFonts w:ascii="Times New Roman" w:hAnsi="Times New Roman" w:cs="Times New Roman"/>
                <w:b/>
              </w:rPr>
            </w:pPr>
            <w:r w:rsidRPr="004B2ADC">
              <w:rPr>
                <w:rFonts w:ascii="Times New Roman" w:hAnsi="Times New Roman" w:cs="Times New Roman"/>
                <w:b/>
              </w:rPr>
              <w:t>5. Ако је понуда одбијена због неубичајно ниске цене, детаљно образложити – начин на који је утврђена цена.</w:t>
            </w:r>
          </w:p>
        </w:tc>
      </w:tr>
    </w:tbl>
    <w:p w:rsidR="00CA736A" w:rsidRPr="004B2ADC" w:rsidRDefault="00CA736A" w:rsidP="00CA736A">
      <w:pPr>
        <w:pStyle w:val="NoSpacing"/>
        <w:jc w:val="both"/>
        <w:rPr>
          <w:rFonts w:ascii="Times New Roman" w:hAnsi="Times New Roman" w:cs="Times New Roman"/>
        </w:rPr>
      </w:pPr>
      <w:r w:rsidRPr="004B2ADC">
        <w:rPr>
          <w:rFonts w:ascii="Times New Roman" w:hAnsi="Times New Roman" w:cs="Times New Roman"/>
        </w:rPr>
        <w:t xml:space="preserve">Није било понуда са </w:t>
      </w:r>
      <w:proofErr w:type="gramStart"/>
      <w:r w:rsidRPr="004B2ADC">
        <w:rPr>
          <w:rFonts w:ascii="Times New Roman" w:hAnsi="Times New Roman" w:cs="Times New Roman"/>
        </w:rPr>
        <w:t>датим  необичајно</w:t>
      </w:r>
      <w:proofErr w:type="gramEnd"/>
      <w:r w:rsidRPr="004B2ADC">
        <w:rPr>
          <w:rFonts w:ascii="Times New Roman" w:hAnsi="Times New Roman" w:cs="Times New Roman"/>
        </w:rPr>
        <w:t xml:space="preserve"> ниским ценама.</w:t>
      </w:r>
    </w:p>
    <w:p w:rsidR="00CA736A" w:rsidRPr="004B2ADC" w:rsidRDefault="00CA736A" w:rsidP="00CA736A">
      <w:pPr>
        <w:pStyle w:val="No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A736A" w:rsidRPr="004B2ADC" w:rsidTr="00FC22A0">
        <w:tc>
          <w:tcPr>
            <w:tcW w:w="9918" w:type="dxa"/>
          </w:tcPr>
          <w:p w:rsidR="00CA736A" w:rsidRPr="004B2ADC" w:rsidRDefault="00CA736A" w:rsidP="00FC22A0">
            <w:pPr>
              <w:pStyle w:val="NoSpacing"/>
              <w:jc w:val="both"/>
              <w:rPr>
                <w:rFonts w:ascii="Times New Roman" w:hAnsi="Times New Roman" w:cs="Times New Roman"/>
                <w:b/>
              </w:rPr>
            </w:pPr>
            <w:r w:rsidRPr="004B2ADC">
              <w:rPr>
                <w:rFonts w:ascii="Times New Roman" w:hAnsi="Times New Roman" w:cs="Times New Roman"/>
                <w:b/>
              </w:rPr>
              <w:t xml:space="preserve">   6.  Начин примене методологије доделе пондера:</w:t>
            </w:r>
          </w:p>
        </w:tc>
      </w:tr>
    </w:tbl>
    <w:p w:rsidR="00CA736A" w:rsidRPr="004B2ADC" w:rsidRDefault="00CA736A" w:rsidP="00CA736A">
      <w:pPr>
        <w:pStyle w:val="NoSpacing"/>
        <w:jc w:val="both"/>
        <w:rPr>
          <w:rFonts w:ascii="Times New Roman" w:hAnsi="Times New Roman" w:cs="Times New Roman"/>
        </w:rPr>
      </w:pPr>
    </w:p>
    <w:p w:rsidR="00CA736A" w:rsidRPr="004B2ADC" w:rsidRDefault="00CA736A" w:rsidP="00CA736A">
      <w:pPr>
        <w:jc w:val="both"/>
        <w:rPr>
          <w:b/>
          <w:bCs/>
          <w:sz w:val="22"/>
          <w:szCs w:val="22"/>
        </w:rPr>
      </w:pPr>
      <w:proofErr w:type="gramStart"/>
      <w:r w:rsidRPr="004B2ADC">
        <w:rPr>
          <w:sz w:val="22"/>
          <w:szCs w:val="22"/>
        </w:rPr>
        <w:t xml:space="preserve">Избор најповољније понуде ће се извршити применом критеријума </w:t>
      </w:r>
      <w:r w:rsidRPr="004B2ADC">
        <w:rPr>
          <w:b/>
          <w:bCs/>
          <w:sz w:val="22"/>
          <w:szCs w:val="22"/>
        </w:rPr>
        <w:t>„Економски најповољнија понуда“.</w:t>
      </w:r>
      <w:proofErr w:type="gramEnd"/>
    </w:p>
    <w:p w:rsidR="00CA736A" w:rsidRPr="004B2ADC" w:rsidRDefault="00CA736A" w:rsidP="00CA736A">
      <w:pPr>
        <w:jc w:val="both"/>
        <w:rPr>
          <w:bCs/>
          <w:sz w:val="22"/>
          <w:szCs w:val="22"/>
        </w:rPr>
      </w:pPr>
      <w:r w:rsidRPr="004B2ADC">
        <w:rPr>
          <w:b/>
          <w:bCs/>
          <w:sz w:val="22"/>
          <w:szCs w:val="22"/>
        </w:rPr>
        <w:t>Машинско кошење 8</w:t>
      </w:r>
      <w:r w:rsidRPr="004B2ADC">
        <w:rPr>
          <w:bCs/>
          <w:sz w:val="22"/>
          <w:szCs w:val="22"/>
        </w:rPr>
        <w:t>0 пондера.Најниже понуђена јединична цена</w:t>
      </w:r>
      <w:proofErr w:type="gramStart"/>
      <w:r w:rsidRPr="004B2ADC">
        <w:rPr>
          <w:bCs/>
          <w:sz w:val="22"/>
          <w:szCs w:val="22"/>
        </w:rPr>
        <w:t>,као</w:t>
      </w:r>
      <w:proofErr w:type="gramEnd"/>
      <w:r w:rsidRPr="004B2ADC">
        <w:rPr>
          <w:bCs/>
          <w:sz w:val="22"/>
          <w:szCs w:val="22"/>
        </w:rPr>
        <w:t xml:space="preserve"> најповољнија понуда по овом елементу критеријума добиће максимални број пондера(40 пондера) за овај критеријум.</w:t>
      </w:r>
    </w:p>
    <w:p w:rsidR="00CA736A" w:rsidRPr="004B2ADC" w:rsidRDefault="00CA736A" w:rsidP="00CA736A">
      <w:pPr>
        <w:jc w:val="both"/>
        <w:rPr>
          <w:bCs/>
          <w:sz w:val="22"/>
          <w:szCs w:val="22"/>
        </w:rPr>
      </w:pPr>
      <w:r w:rsidRPr="004B2ADC">
        <w:rPr>
          <w:bCs/>
          <w:sz w:val="22"/>
          <w:szCs w:val="22"/>
        </w:rPr>
        <w:t>Остале понуђене јединичне цене, бодују се на најповољнију према формули:</w:t>
      </w:r>
    </w:p>
    <w:p w:rsidR="00CA736A" w:rsidRPr="004B2ADC" w:rsidRDefault="00CA736A" w:rsidP="00CA736A">
      <w:pPr>
        <w:jc w:val="both"/>
        <w:rPr>
          <w:bCs/>
          <w:sz w:val="22"/>
          <w:szCs w:val="22"/>
          <w:lang w:val="sr-Latn-CS"/>
        </w:rPr>
      </w:pPr>
    </w:p>
    <w:p w:rsidR="00CA736A" w:rsidRPr="004B2ADC" w:rsidRDefault="00CA736A" w:rsidP="00CA736A">
      <w:pPr>
        <w:jc w:val="both"/>
        <w:rPr>
          <w:bCs/>
          <w:sz w:val="22"/>
          <w:szCs w:val="22"/>
          <w:lang w:val="sr-Latn-CS"/>
        </w:rPr>
      </w:pPr>
      <w:r w:rsidRPr="004B2ADC">
        <w:rPr>
          <w:bCs/>
          <w:sz w:val="22"/>
          <w:szCs w:val="22"/>
        </w:rPr>
        <w:t xml:space="preserve">Мк= </w:t>
      </w:r>
      <w:r w:rsidRPr="004B2ADC">
        <w:rPr>
          <w:bCs/>
          <w:sz w:val="22"/>
          <w:szCs w:val="22"/>
          <w:u w:val="single"/>
        </w:rPr>
        <w:t>Ц мин.</w:t>
      </w:r>
      <w:r w:rsidRPr="004B2ADC">
        <w:rPr>
          <w:bCs/>
          <w:sz w:val="22"/>
          <w:szCs w:val="22"/>
          <w:lang w:val="sr-Latn-CS"/>
        </w:rPr>
        <w:t xml:space="preserve">x </w:t>
      </w:r>
      <w:r w:rsidRPr="004B2ADC">
        <w:rPr>
          <w:bCs/>
          <w:sz w:val="22"/>
          <w:szCs w:val="22"/>
        </w:rPr>
        <w:t>8</w:t>
      </w:r>
      <w:r w:rsidRPr="004B2ADC">
        <w:rPr>
          <w:bCs/>
          <w:sz w:val="22"/>
          <w:szCs w:val="22"/>
          <w:lang w:val="sr-Latn-CS"/>
        </w:rPr>
        <w:t>0</w:t>
      </w:r>
    </w:p>
    <w:p w:rsidR="00CA736A" w:rsidRPr="004B2ADC" w:rsidRDefault="00CA736A" w:rsidP="00CA736A">
      <w:pPr>
        <w:jc w:val="both"/>
        <w:rPr>
          <w:bCs/>
          <w:sz w:val="22"/>
          <w:szCs w:val="22"/>
        </w:rPr>
      </w:pPr>
      <w:r w:rsidRPr="004B2ADC">
        <w:rPr>
          <w:bCs/>
          <w:sz w:val="22"/>
          <w:szCs w:val="22"/>
        </w:rPr>
        <w:t xml:space="preserve">         </w:t>
      </w:r>
      <w:proofErr w:type="gramStart"/>
      <w:r w:rsidRPr="004B2ADC">
        <w:rPr>
          <w:bCs/>
          <w:sz w:val="22"/>
          <w:szCs w:val="22"/>
        </w:rPr>
        <w:t>Ц пон.</w:t>
      </w:r>
      <w:proofErr w:type="gramEnd"/>
    </w:p>
    <w:p w:rsidR="00CA736A" w:rsidRPr="004B2ADC" w:rsidRDefault="00CA736A" w:rsidP="00CA736A">
      <w:pPr>
        <w:jc w:val="both"/>
        <w:rPr>
          <w:bCs/>
          <w:sz w:val="22"/>
          <w:szCs w:val="22"/>
        </w:rPr>
      </w:pPr>
      <w:r w:rsidRPr="004B2ADC">
        <w:rPr>
          <w:bCs/>
          <w:sz w:val="22"/>
          <w:szCs w:val="22"/>
        </w:rPr>
        <w:t>Где је „Ц мин</w:t>
      </w:r>
      <w:proofErr w:type="gramStart"/>
      <w:r w:rsidRPr="004B2ADC">
        <w:rPr>
          <w:bCs/>
          <w:sz w:val="22"/>
          <w:szCs w:val="22"/>
        </w:rPr>
        <w:t>.“</w:t>
      </w:r>
      <w:proofErr w:type="gramEnd"/>
      <w:r w:rsidRPr="004B2ADC">
        <w:rPr>
          <w:bCs/>
          <w:sz w:val="22"/>
          <w:szCs w:val="22"/>
        </w:rPr>
        <w:t>-најнижа цена; „Ц пон</w:t>
      </w:r>
      <w:proofErr w:type="gramStart"/>
      <w:r w:rsidRPr="004B2ADC">
        <w:rPr>
          <w:bCs/>
          <w:sz w:val="22"/>
          <w:szCs w:val="22"/>
        </w:rPr>
        <w:t>.“</w:t>
      </w:r>
      <w:proofErr w:type="gramEnd"/>
      <w:r w:rsidRPr="004B2ADC">
        <w:rPr>
          <w:bCs/>
          <w:sz w:val="22"/>
          <w:szCs w:val="22"/>
        </w:rPr>
        <w:t xml:space="preserve">- </w:t>
      </w:r>
      <w:proofErr w:type="gramStart"/>
      <w:r w:rsidRPr="004B2ADC">
        <w:rPr>
          <w:bCs/>
          <w:sz w:val="22"/>
          <w:szCs w:val="22"/>
        </w:rPr>
        <w:t>понуђена</w:t>
      </w:r>
      <w:proofErr w:type="gramEnd"/>
      <w:r w:rsidRPr="004B2ADC">
        <w:rPr>
          <w:bCs/>
          <w:sz w:val="22"/>
          <w:szCs w:val="22"/>
        </w:rPr>
        <w:t xml:space="preserve"> цена.</w:t>
      </w:r>
    </w:p>
    <w:p w:rsidR="00CA736A" w:rsidRPr="004B2ADC" w:rsidRDefault="00CA736A" w:rsidP="00CA736A">
      <w:pPr>
        <w:jc w:val="both"/>
        <w:rPr>
          <w:bCs/>
          <w:sz w:val="22"/>
          <w:szCs w:val="22"/>
        </w:rPr>
      </w:pPr>
    </w:p>
    <w:p w:rsidR="00CA736A" w:rsidRPr="004B2ADC" w:rsidRDefault="00CA736A" w:rsidP="00CA736A">
      <w:pPr>
        <w:jc w:val="both"/>
        <w:rPr>
          <w:bCs/>
          <w:sz w:val="22"/>
          <w:szCs w:val="22"/>
        </w:rPr>
      </w:pPr>
      <w:r w:rsidRPr="004B2ADC">
        <w:rPr>
          <w:b/>
          <w:bCs/>
          <w:sz w:val="22"/>
          <w:szCs w:val="22"/>
        </w:rPr>
        <w:t>Ручно тримерисање 1</w:t>
      </w:r>
      <w:r w:rsidRPr="004B2ADC">
        <w:rPr>
          <w:bCs/>
          <w:sz w:val="22"/>
          <w:szCs w:val="22"/>
        </w:rPr>
        <w:t>0 пондера.Најниже понуђена јединична цена</w:t>
      </w:r>
      <w:proofErr w:type="gramStart"/>
      <w:r w:rsidRPr="004B2ADC">
        <w:rPr>
          <w:bCs/>
          <w:sz w:val="22"/>
          <w:szCs w:val="22"/>
        </w:rPr>
        <w:t>,као</w:t>
      </w:r>
      <w:proofErr w:type="gramEnd"/>
      <w:r w:rsidRPr="004B2ADC">
        <w:rPr>
          <w:bCs/>
          <w:sz w:val="22"/>
          <w:szCs w:val="22"/>
        </w:rPr>
        <w:t xml:space="preserve"> најповољнија понуда по овом елементу критеријума добиће максимални број пондера (10 пондера) за овај критеријум.</w:t>
      </w:r>
    </w:p>
    <w:p w:rsidR="00CA736A" w:rsidRPr="004B2ADC" w:rsidRDefault="00CA736A" w:rsidP="00CA736A">
      <w:pPr>
        <w:jc w:val="both"/>
        <w:rPr>
          <w:bCs/>
          <w:sz w:val="22"/>
          <w:szCs w:val="22"/>
        </w:rPr>
      </w:pPr>
      <w:r w:rsidRPr="004B2ADC">
        <w:rPr>
          <w:bCs/>
          <w:sz w:val="22"/>
          <w:szCs w:val="22"/>
        </w:rPr>
        <w:t>Остале понуђене јединичне цене, бодују се на најповољнију према формули:</w:t>
      </w:r>
    </w:p>
    <w:p w:rsidR="00CA736A" w:rsidRPr="004B2ADC" w:rsidRDefault="00CA736A" w:rsidP="00CA736A">
      <w:pPr>
        <w:jc w:val="both"/>
        <w:rPr>
          <w:bCs/>
          <w:sz w:val="22"/>
          <w:szCs w:val="22"/>
        </w:rPr>
      </w:pPr>
    </w:p>
    <w:p w:rsidR="00CA736A" w:rsidRPr="004B2ADC" w:rsidRDefault="00CA736A" w:rsidP="00CA736A">
      <w:pPr>
        <w:jc w:val="both"/>
        <w:rPr>
          <w:bCs/>
          <w:sz w:val="22"/>
          <w:szCs w:val="22"/>
        </w:rPr>
      </w:pPr>
      <w:r w:rsidRPr="004B2ADC">
        <w:rPr>
          <w:bCs/>
          <w:sz w:val="22"/>
          <w:szCs w:val="22"/>
        </w:rPr>
        <w:t xml:space="preserve">Рт= </w:t>
      </w:r>
      <w:r w:rsidRPr="004B2ADC">
        <w:rPr>
          <w:bCs/>
          <w:sz w:val="22"/>
          <w:szCs w:val="22"/>
          <w:u w:val="single"/>
        </w:rPr>
        <w:t>Ц мин</w:t>
      </w:r>
      <w:r w:rsidRPr="004B2ADC">
        <w:rPr>
          <w:bCs/>
          <w:sz w:val="22"/>
          <w:szCs w:val="22"/>
        </w:rPr>
        <w:t xml:space="preserve">. </w:t>
      </w:r>
      <w:r w:rsidRPr="004B2ADC">
        <w:rPr>
          <w:bCs/>
          <w:sz w:val="22"/>
          <w:szCs w:val="22"/>
          <w:lang w:val="sr-Latn-CS"/>
        </w:rPr>
        <w:t xml:space="preserve">x </w:t>
      </w:r>
      <w:r w:rsidRPr="004B2ADC">
        <w:rPr>
          <w:bCs/>
          <w:sz w:val="22"/>
          <w:szCs w:val="22"/>
        </w:rPr>
        <w:t>1</w:t>
      </w:r>
      <w:r w:rsidRPr="004B2ADC">
        <w:rPr>
          <w:bCs/>
          <w:sz w:val="22"/>
          <w:szCs w:val="22"/>
          <w:lang w:val="sr-Latn-CS"/>
        </w:rPr>
        <w:t>0</w:t>
      </w:r>
    </w:p>
    <w:p w:rsidR="00CA736A" w:rsidRPr="004B2ADC" w:rsidRDefault="00CA736A" w:rsidP="00CA736A">
      <w:pPr>
        <w:jc w:val="both"/>
        <w:rPr>
          <w:bCs/>
          <w:sz w:val="22"/>
          <w:szCs w:val="22"/>
        </w:rPr>
      </w:pPr>
      <w:r w:rsidRPr="004B2ADC">
        <w:rPr>
          <w:bCs/>
          <w:sz w:val="22"/>
          <w:szCs w:val="22"/>
        </w:rPr>
        <w:t xml:space="preserve">       </w:t>
      </w:r>
      <w:proofErr w:type="gramStart"/>
      <w:r w:rsidRPr="004B2ADC">
        <w:rPr>
          <w:bCs/>
          <w:sz w:val="22"/>
          <w:szCs w:val="22"/>
        </w:rPr>
        <w:t>Ц пон.</w:t>
      </w:r>
      <w:proofErr w:type="gramEnd"/>
    </w:p>
    <w:p w:rsidR="00CA736A" w:rsidRPr="004B2ADC" w:rsidRDefault="00CA736A" w:rsidP="00CA736A">
      <w:pPr>
        <w:jc w:val="both"/>
        <w:rPr>
          <w:bCs/>
          <w:sz w:val="22"/>
          <w:szCs w:val="22"/>
        </w:rPr>
      </w:pPr>
      <w:r w:rsidRPr="004B2ADC">
        <w:rPr>
          <w:bCs/>
          <w:sz w:val="22"/>
          <w:szCs w:val="22"/>
        </w:rPr>
        <w:t>Где је „Ц мин</w:t>
      </w:r>
      <w:proofErr w:type="gramStart"/>
      <w:r w:rsidRPr="004B2ADC">
        <w:rPr>
          <w:bCs/>
          <w:sz w:val="22"/>
          <w:szCs w:val="22"/>
        </w:rPr>
        <w:t>.“</w:t>
      </w:r>
      <w:proofErr w:type="gramEnd"/>
      <w:r w:rsidRPr="004B2ADC">
        <w:rPr>
          <w:bCs/>
          <w:sz w:val="22"/>
          <w:szCs w:val="22"/>
        </w:rPr>
        <w:t>-најнижа цена; „Ц пон</w:t>
      </w:r>
      <w:proofErr w:type="gramStart"/>
      <w:r w:rsidRPr="004B2ADC">
        <w:rPr>
          <w:bCs/>
          <w:sz w:val="22"/>
          <w:szCs w:val="22"/>
        </w:rPr>
        <w:t>.“-понуђена цена.</w:t>
      </w:r>
      <w:proofErr w:type="gramEnd"/>
    </w:p>
    <w:p w:rsidR="00CA736A" w:rsidRPr="004B2ADC" w:rsidRDefault="00CA736A" w:rsidP="00CA736A">
      <w:pPr>
        <w:jc w:val="both"/>
        <w:rPr>
          <w:bCs/>
          <w:sz w:val="22"/>
          <w:szCs w:val="22"/>
          <w:u w:val="single"/>
        </w:rPr>
      </w:pPr>
    </w:p>
    <w:p w:rsidR="00CA736A" w:rsidRPr="004B2ADC" w:rsidRDefault="00CA736A" w:rsidP="00CA736A">
      <w:pPr>
        <w:jc w:val="both"/>
        <w:rPr>
          <w:bCs/>
          <w:sz w:val="22"/>
          <w:szCs w:val="22"/>
        </w:rPr>
      </w:pPr>
      <w:r w:rsidRPr="004B2ADC">
        <w:rPr>
          <w:b/>
          <w:bCs/>
          <w:sz w:val="22"/>
          <w:szCs w:val="22"/>
        </w:rPr>
        <w:t>Ручно сечење шибља 1</w:t>
      </w:r>
      <w:r w:rsidRPr="004B2ADC">
        <w:rPr>
          <w:bCs/>
          <w:sz w:val="22"/>
          <w:szCs w:val="22"/>
        </w:rPr>
        <w:t>0 пондера.Најниже понуђена јединична цена</w:t>
      </w:r>
      <w:proofErr w:type="gramStart"/>
      <w:r w:rsidRPr="004B2ADC">
        <w:rPr>
          <w:bCs/>
          <w:sz w:val="22"/>
          <w:szCs w:val="22"/>
        </w:rPr>
        <w:t>,као</w:t>
      </w:r>
      <w:proofErr w:type="gramEnd"/>
      <w:r w:rsidRPr="004B2ADC">
        <w:rPr>
          <w:bCs/>
          <w:sz w:val="22"/>
          <w:szCs w:val="22"/>
        </w:rPr>
        <w:t xml:space="preserve"> најповољнија понуда по овом елементу критеријума добиће максимални број пондера (10 пондера) за овај критеријум.</w:t>
      </w:r>
    </w:p>
    <w:p w:rsidR="00CA736A" w:rsidRPr="004B2ADC" w:rsidRDefault="00CA736A" w:rsidP="00CA736A">
      <w:pPr>
        <w:jc w:val="both"/>
        <w:rPr>
          <w:bCs/>
          <w:sz w:val="22"/>
          <w:szCs w:val="22"/>
        </w:rPr>
      </w:pPr>
      <w:r w:rsidRPr="004B2ADC">
        <w:rPr>
          <w:bCs/>
          <w:sz w:val="22"/>
          <w:szCs w:val="22"/>
        </w:rPr>
        <w:t>Остале понуђене јединичне цене</w:t>
      </w:r>
      <w:proofErr w:type="gramStart"/>
      <w:r w:rsidRPr="004B2ADC">
        <w:rPr>
          <w:bCs/>
          <w:sz w:val="22"/>
          <w:szCs w:val="22"/>
        </w:rPr>
        <w:t>,бодују</w:t>
      </w:r>
      <w:proofErr w:type="gramEnd"/>
      <w:r w:rsidRPr="004B2ADC">
        <w:rPr>
          <w:bCs/>
          <w:sz w:val="22"/>
          <w:szCs w:val="22"/>
        </w:rPr>
        <w:t xml:space="preserve"> се на најповољнију према формули:</w:t>
      </w:r>
    </w:p>
    <w:p w:rsidR="00CA736A" w:rsidRPr="004B2ADC" w:rsidRDefault="00CA736A" w:rsidP="00CA736A">
      <w:pPr>
        <w:jc w:val="both"/>
        <w:rPr>
          <w:bCs/>
          <w:sz w:val="22"/>
          <w:szCs w:val="22"/>
        </w:rPr>
      </w:pPr>
    </w:p>
    <w:p w:rsidR="00CA736A" w:rsidRPr="004B2ADC" w:rsidRDefault="00CA736A" w:rsidP="00CA736A">
      <w:pPr>
        <w:jc w:val="both"/>
        <w:rPr>
          <w:bCs/>
          <w:sz w:val="22"/>
          <w:szCs w:val="22"/>
          <w:u w:val="single"/>
          <w:lang w:val="sr-Latn-CS"/>
        </w:rPr>
      </w:pPr>
      <w:r w:rsidRPr="004B2ADC">
        <w:rPr>
          <w:bCs/>
          <w:sz w:val="22"/>
          <w:szCs w:val="22"/>
        </w:rPr>
        <w:t xml:space="preserve">Рс= </w:t>
      </w:r>
      <w:r w:rsidRPr="004B2ADC">
        <w:rPr>
          <w:bCs/>
          <w:sz w:val="22"/>
          <w:szCs w:val="22"/>
          <w:u w:val="single"/>
        </w:rPr>
        <w:t>Ц мин</w:t>
      </w:r>
      <w:r w:rsidRPr="004B2ADC">
        <w:rPr>
          <w:bCs/>
          <w:sz w:val="22"/>
          <w:szCs w:val="22"/>
        </w:rPr>
        <w:t xml:space="preserve">. </w:t>
      </w:r>
      <w:r w:rsidRPr="004B2ADC">
        <w:rPr>
          <w:bCs/>
          <w:sz w:val="22"/>
          <w:szCs w:val="22"/>
          <w:lang w:val="sr-Latn-CS"/>
        </w:rPr>
        <w:t xml:space="preserve">x </w:t>
      </w:r>
      <w:r w:rsidRPr="004B2ADC">
        <w:rPr>
          <w:bCs/>
          <w:sz w:val="22"/>
          <w:szCs w:val="22"/>
        </w:rPr>
        <w:t>1</w:t>
      </w:r>
      <w:r w:rsidRPr="004B2ADC">
        <w:rPr>
          <w:bCs/>
          <w:sz w:val="22"/>
          <w:szCs w:val="22"/>
          <w:lang w:val="sr-Latn-CS"/>
        </w:rPr>
        <w:t>0</w:t>
      </w:r>
    </w:p>
    <w:p w:rsidR="00CA736A" w:rsidRPr="004B2ADC" w:rsidRDefault="00CA736A" w:rsidP="00CA736A">
      <w:pPr>
        <w:jc w:val="both"/>
        <w:rPr>
          <w:bCs/>
          <w:sz w:val="22"/>
          <w:szCs w:val="22"/>
        </w:rPr>
      </w:pPr>
      <w:r w:rsidRPr="004B2ADC">
        <w:rPr>
          <w:bCs/>
          <w:sz w:val="22"/>
          <w:szCs w:val="22"/>
        </w:rPr>
        <w:lastRenderedPageBreak/>
        <w:t xml:space="preserve">       </w:t>
      </w:r>
      <w:proofErr w:type="gramStart"/>
      <w:r w:rsidRPr="004B2ADC">
        <w:rPr>
          <w:bCs/>
          <w:sz w:val="22"/>
          <w:szCs w:val="22"/>
        </w:rPr>
        <w:t>Ц пон.</w:t>
      </w:r>
      <w:proofErr w:type="gramEnd"/>
    </w:p>
    <w:p w:rsidR="00CA736A" w:rsidRPr="004B2ADC" w:rsidRDefault="00CA736A" w:rsidP="00CA736A">
      <w:pPr>
        <w:jc w:val="both"/>
        <w:rPr>
          <w:bCs/>
          <w:sz w:val="22"/>
          <w:szCs w:val="22"/>
        </w:rPr>
      </w:pPr>
      <w:r w:rsidRPr="004B2ADC">
        <w:rPr>
          <w:bCs/>
          <w:sz w:val="22"/>
          <w:szCs w:val="22"/>
        </w:rPr>
        <w:t>Где је „Ц мин</w:t>
      </w:r>
      <w:proofErr w:type="gramStart"/>
      <w:r w:rsidRPr="004B2ADC">
        <w:rPr>
          <w:bCs/>
          <w:sz w:val="22"/>
          <w:szCs w:val="22"/>
        </w:rPr>
        <w:t>.“</w:t>
      </w:r>
      <w:proofErr w:type="gramEnd"/>
      <w:r w:rsidRPr="004B2ADC">
        <w:rPr>
          <w:bCs/>
          <w:sz w:val="22"/>
          <w:szCs w:val="22"/>
        </w:rPr>
        <w:t>-најнижа цена; „Ц пон</w:t>
      </w:r>
      <w:proofErr w:type="gramStart"/>
      <w:r w:rsidRPr="004B2ADC">
        <w:rPr>
          <w:bCs/>
          <w:sz w:val="22"/>
          <w:szCs w:val="22"/>
        </w:rPr>
        <w:t>.“-понуђена цена.</w:t>
      </w:r>
      <w:proofErr w:type="gramEnd"/>
    </w:p>
    <w:p w:rsidR="00CA736A" w:rsidRPr="004B2ADC" w:rsidRDefault="00CA736A" w:rsidP="00CA736A">
      <w:pPr>
        <w:jc w:val="both"/>
        <w:rPr>
          <w:bCs/>
          <w:sz w:val="22"/>
          <w:szCs w:val="22"/>
        </w:rPr>
      </w:pPr>
    </w:p>
    <w:p w:rsidR="00CA736A" w:rsidRPr="004B2ADC" w:rsidRDefault="00CA736A" w:rsidP="00CA736A">
      <w:pPr>
        <w:jc w:val="both"/>
        <w:rPr>
          <w:bCs/>
          <w:sz w:val="22"/>
          <w:szCs w:val="22"/>
        </w:rPr>
      </w:pPr>
      <w:proofErr w:type="gramStart"/>
      <w:r w:rsidRPr="004B2ADC">
        <w:rPr>
          <w:bCs/>
          <w:sz w:val="22"/>
          <w:szCs w:val="22"/>
        </w:rPr>
        <w:t>Економски најповољнија понуда је она код које збир пондера по горе наведеним критеријумима има највећу вредност.</w:t>
      </w:r>
      <w:proofErr w:type="gramEnd"/>
    </w:p>
    <w:p w:rsidR="00CA736A" w:rsidRPr="004B2ADC" w:rsidRDefault="00CA736A" w:rsidP="00CA736A">
      <w:pPr>
        <w:jc w:val="both"/>
        <w:rPr>
          <w:bCs/>
          <w:sz w:val="22"/>
          <w:szCs w:val="22"/>
        </w:rPr>
      </w:pPr>
      <w:proofErr w:type="gramStart"/>
      <w:r w:rsidRPr="004B2ADC">
        <w:rPr>
          <w:b/>
          <w:bCs/>
          <w:sz w:val="22"/>
          <w:szCs w:val="22"/>
        </w:rPr>
        <w:t>Најповољнијом понудом сматраће се понуда са највећим бројем пондера</w:t>
      </w:r>
      <w:r w:rsidRPr="004B2ADC">
        <w:rPr>
          <w:bCs/>
          <w:sz w:val="22"/>
          <w:szCs w:val="22"/>
        </w:rPr>
        <w:t>.</w:t>
      </w:r>
      <w:proofErr w:type="gramEnd"/>
    </w:p>
    <w:p w:rsidR="00CA736A" w:rsidRPr="004B2ADC" w:rsidRDefault="00CA736A" w:rsidP="00CA736A">
      <w:pPr>
        <w:jc w:val="both"/>
        <w:rPr>
          <w:bCs/>
          <w:sz w:val="22"/>
          <w:szCs w:val="22"/>
        </w:rPr>
      </w:pPr>
      <w:r w:rsidRPr="004B2ADC">
        <w:rPr>
          <w:bCs/>
          <w:sz w:val="22"/>
          <w:szCs w:val="22"/>
        </w:rPr>
        <w:t>У случају да се након пондерисања установи да две или више понуда имају исти број пондера</w:t>
      </w:r>
      <w:proofErr w:type="gramStart"/>
      <w:r w:rsidRPr="004B2ADC">
        <w:rPr>
          <w:bCs/>
          <w:sz w:val="22"/>
          <w:szCs w:val="22"/>
        </w:rPr>
        <w:t>,наручилац</w:t>
      </w:r>
      <w:proofErr w:type="gramEnd"/>
      <w:r w:rsidRPr="004B2ADC">
        <w:rPr>
          <w:bCs/>
          <w:sz w:val="22"/>
          <w:szCs w:val="22"/>
        </w:rPr>
        <w:t xml:space="preserve"> ће изабрати оног понуђача који је добио највише пондера по критеријуму везаном за машинско кошење.</w:t>
      </w:r>
    </w:p>
    <w:p w:rsidR="00CA736A" w:rsidRPr="004B2ADC" w:rsidRDefault="00CA736A" w:rsidP="00CA736A">
      <w:pPr>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A736A" w:rsidRPr="004B2ADC" w:rsidTr="00FC22A0">
        <w:tc>
          <w:tcPr>
            <w:tcW w:w="9918" w:type="dxa"/>
          </w:tcPr>
          <w:p w:rsidR="00CA736A" w:rsidRPr="004B2ADC" w:rsidRDefault="00CA736A" w:rsidP="00FC22A0">
            <w:pPr>
              <w:pStyle w:val="NoSpacing"/>
              <w:jc w:val="both"/>
              <w:rPr>
                <w:rFonts w:ascii="Times New Roman" w:hAnsi="Times New Roman" w:cs="Times New Roman"/>
                <w:lang w:val="sr-Cyrl-CS"/>
              </w:rPr>
            </w:pPr>
            <w:r w:rsidRPr="004B2ADC">
              <w:rPr>
                <w:rFonts w:ascii="Times New Roman" w:hAnsi="Times New Roman" w:cs="Times New Roman"/>
                <w:b/>
              </w:rPr>
              <w:t>Н</w:t>
            </w:r>
            <w:r w:rsidRPr="004B2ADC">
              <w:rPr>
                <w:rFonts w:ascii="Times New Roman" w:hAnsi="Times New Roman" w:cs="Times New Roman"/>
                <w:b/>
                <w:lang w:val="sr-Cyrl-CS"/>
              </w:rPr>
              <w:t>азив понуђача коме се додељује уговор и начин доделе уговора</w:t>
            </w:r>
            <w:r w:rsidRPr="004B2ADC">
              <w:rPr>
                <w:rFonts w:ascii="Times New Roman" w:hAnsi="Times New Roman" w:cs="Times New Roman"/>
                <w:b/>
              </w:rPr>
              <w:t>:</w:t>
            </w:r>
          </w:p>
        </w:tc>
      </w:tr>
    </w:tbl>
    <w:p w:rsidR="00CA736A" w:rsidRPr="004B2ADC" w:rsidRDefault="00CA736A" w:rsidP="00CA736A">
      <w:pPr>
        <w:pStyle w:val="NoSpacing"/>
        <w:jc w:val="both"/>
        <w:rPr>
          <w:rFonts w:ascii="Times New Roman" w:hAnsi="Times New Roman" w:cs="Times New Roman"/>
        </w:rPr>
      </w:pPr>
    </w:p>
    <w:p w:rsidR="00CA736A" w:rsidRPr="004B2ADC" w:rsidRDefault="00CA736A" w:rsidP="00CA736A">
      <w:pPr>
        <w:pStyle w:val="NoSpacing"/>
        <w:jc w:val="both"/>
        <w:rPr>
          <w:rFonts w:ascii="Times New Roman" w:hAnsi="Times New Roman" w:cs="Times New Roman"/>
        </w:rPr>
      </w:pPr>
      <w:r w:rsidRPr="004B2ADC">
        <w:rPr>
          <w:rFonts w:ascii="Times New Roman" w:hAnsi="Times New Roman" w:cs="Times New Roman"/>
        </w:rPr>
        <w:t>Комисија је пре стручне оцене понуда извршила преглед достављених образаца и доказа уз понуду и то:</w:t>
      </w:r>
    </w:p>
    <w:p w:rsidR="00CA736A" w:rsidRPr="004B2ADC" w:rsidRDefault="00CA736A" w:rsidP="00CA736A">
      <w:pPr>
        <w:pStyle w:val="NoSpacing"/>
        <w:spacing w:line="276" w:lineRule="auto"/>
        <w:rPr>
          <w:rFonts w:ascii="Times New Roman" w:hAnsi="Times New Roman" w:cs="Times New Roman"/>
          <w:b/>
        </w:rPr>
      </w:pPr>
      <w:r w:rsidRPr="004B2ADC">
        <w:rPr>
          <w:rFonts w:ascii="Times New Roman" w:hAnsi="Times New Roman" w:cs="Times New Roman"/>
          <w:b/>
        </w:rPr>
        <w:t>ПОНУЂАЧ:</w:t>
      </w:r>
      <w:r w:rsidRPr="004B2ADC">
        <w:rPr>
          <w:rFonts w:ascii="Times New Roman" w:hAnsi="Times New Roman" w:cs="Times New Roman"/>
        </w:rPr>
        <w:t xml:space="preserve"> </w:t>
      </w:r>
      <w:r w:rsidRPr="004B2ADC">
        <w:rPr>
          <w:rFonts w:ascii="Times New Roman" w:hAnsi="Times New Roman" w:cs="Times New Roman"/>
          <w:b/>
        </w:rPr>
        <w:t>Sigma auto company doo, 1 маја бр. 47 14210 Уб</w:t>
      </w:r>
    </w:p>
    <w:p w:rsidR="00CA736A" w:rsidRPr="004B2ADC" w:rsidRDefault="00CA736A" w:rsidP="00CA736A">
      <w:pPr>
        <w:pStyle w:val="NoSpacing"/>
        <w:jc w:val="both"/>
        <w:rPr>
          <w:rFonts w:ascii="Times New Roman" w:hAnsi="Times New Roman" w:cs="Times New Roman"/>
          <w:b/>
        </w:rPr>
      </w:pPr>
      <w:r w:rsidRPr="004B2ADC">
        <w:rPr>
          <w:rFonts w:ascii="Times New Roman" w:hAnsi="Times New Roman" w:cs="Times New Roman"/>
          <w:b/>
        </w:rPr>
        <w:t>Oбрасци: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6"/>
        <w:gridCol w:w="892"/>
      </w:tblGrid>
      <w:tr w:rsidR="00CA736A" w:rsidRPr="004B2ADC" w:rsidTr="00FC22A0">
        <w:tc>
          <w:tcPr>
            <w:tcW w:w="8118"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pStyle w:val="NoSpacing"/>
              <w:spacing w:line="276" w:lineRule="auto"/>
              <w:rPr>
                <w:rFonts w:ascii="Times New Roman" w:hAnsi="Times New Roman" w:cs="Times New Roman"/>
              </w:rPr>
            </w:pPr>
            <w:r w:rsidRPr="004B2ADC">
              <w:rPr>
                <w:rFonts w:ascii="Times New Roman" w:hAnsi="Times New Roman" w:cs="Times New Roman"/>
              </w:rPr>
              <w:t>Понуђач је уз понуду доставио следеће обрасце:</w:t>
            </w:r>
          </w:p>
        </w:tc>
        <w:tc>
          <w:tcPr>
            <w:tcW w:w="810"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spacing w:line="276" w:lineRule="auto"/>
              <w:jc w:val="both"/>
              <w:rPr>
                <w:color w:val="000000"/>
                <w:sz w:val="22"/>
              </w:rPr>
            </w:pPr>
            <w:r w:rsidRPr="004B2ADC">
              <w:rPr>
                <w:color w:val="000000"/>
                <w:sz w:val="22"/>
                <w:szCs w:val="22"/>
              </w:rPr>
              <w:t>да</w:t>
            </w:r>
          </w:p>
        </w:tc>
      </w:tr>
      <w:tr w:rsidR="00CA736A" w:rsidRPr="004B2ADC" w:rsidTr="00FC22A0">
        <w:tc>
          <w:tcPr>
            <w:tcW w:w="8118"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spacing w:line="276" w:lineRule="auto"/>
              <w:jc w:val="both"/>
              <w:rPr>
                <w:color w:val="000000"/>
                <w:sz w:val="22"/>
              </w:rPr>
            </w:pPr>
            <w:r w:rsidRPr="004B2ADC">
              <w:rPr>
                <w:color w:val="000000"/>
                <w:sz w:val="22"/>
                <w:szCs w:val="22"/>
                <w:lang w:val="sr-Cyrl-CS"/>
              </w:rPr>
              <w:t xml:space="preserve">Образац понуде, попуњен, потписан и оверен печатом </w:t>
            </w:r>
          </w:p>
        </w:tc>
        <w:tc>
          <w:tcPr>
            <w:tcW w:w="810"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spacing w:line="276" w:lineRule="auto"/>
              <w:jc w:val="both"/>
              <w:rPr>
                <w:color w:val="000000"/>
                <w:sz w:val="22"/>
              </w:rPr>
            </w:pPr>
            <w:r w:rsidRPr="004B2ADC">
              <w:rPr>
                <w:color w:val="000000"/>
                <w:sz w:val="22"/>
                <w:szCs w:val="22"/>
              </w:rPr>
              <w:t>+</w:t>
            </w:r>
          </w:p>
        </w:tc>
      </w:tr>
      <w:tr w:rsidR="00CA736A" w:rsidRPr="004B2ADC" w:rsidTr="00FC22A0">
        <w:tc>
          <w:tcPr>
            <w:tcW w:w="8118"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spacing w:line="276" w:lineRule="auto"/>
              <w:jc w:val="both"/>
              <w:rPr>
                <w:color w:val="000000"/>
                <w:sz w:val="22"/>
              </w:rPr>
            </w:pPr>
            <w:r w:rsidRPr="004B2ADC">
              <w:rPr>
                <w:color w:val="000000"/>
                <w:sz w:val="22"/>
                <w:szCs w:val="22"/>
              </w:rPr>
              <w:t>Модел уговора,</w:t>
            </w:r>
            <w:r w:rsidRPr="004B2ADC">
              <w:rPr>
                <w:color w:val="000000"/>
                <w:sz w:val="22"/>
                <w:szCs w:val="22"/>
                <w:lang w:val="sr-Cyrl-CS"/>
              </w:rPr>
              <w:t xml:space="preserve"> попуњен, потписани оверен печатом</w:t>
            </w:r>
          </w:p>
        </w:tc>
        <w:tc>
          <w:tcPr>
            <w:tcW w:w="810"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spacing w:line="276" w:lineRule="auto"/>
              <w:jc w:val="both"/>
              <w:rPr>
                <w:color w:val="000000"/>
                <w:sz w:val="22"/>
              </w:rPr>
            </w:pPr>
            <w:r w:rsidRPr="004B2ADC">
              <w:rPr>
                <w:color w:val="000000"/>
                <w:sz w:val="22"/>
                <w:szCs w:val="22"/>
              </w:rPr>
              <w:t>+</w:t>
            </w:r>
          </w:p>
        </w:tc>
      </w:tr>
      <w:tr w:rsidR="00CA736A" w:rsidRPr="004B2ADC" w:rsidTr="00FC22A0">
        <w:tc>
          <w:tcPr>
            <w:tcW w:w="8118"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spacing w:line="276" w:lineRule="auto"/>
              <w:jc w:val="both"/>
              <w:rPr>
                <w:color w:val="000000"/>
                <w:sz w:val="22"/>
                <w:lang w:val="sr-Cyrl-CS"/>
              </w:rPr>
            </w:pPr>
            <w:r w:rsidRPr="004B2ADC">
              <w:rPr>
                <w:color w:val="000000"/>
                <w:sz w:val="22"/>
                <w:szCs w:val="22"/>
                <w:lang w:val="sr-Latn-CS"/>
              </w:rPr>
              <w:t>Oбразац трошкова припреме понуде</w:t>
            </w:r>
          </w:p>
        </w:tc>
        <w:tc>
          <w:tcPr>
            <w:tcW w:w="810"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spacing w:line="276" w:lineRule="auto"/>
              <w:jc w:val="both"/>
              <w:rPr>
                <w:color w:val="000000"/>
                <w:sz w:val="22"/>
              </w:rPr>
            </w:pPr>
            <w:r w:rsidRPr="004B2ADC">
              <w:rPr>
                <w:color w:val="000000"/>
                <w:sz w:val="22"/>
                <w:szCs w:val="22"/>
              </w:rPr>
              <w:t>+</w:t>
            </w:r>
          </w:p>
        </w:tc>
      </w:tr>
      <w:tr w:rsidR="00CA736A" w:rsidRPr="004B2ADC" w:rsidTr="00FC22A0">
        <w:tc>
          <w:tcPr>
            <w:tcW w:w="8118"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spacing w:line="276" w:lineRule="auto"/>
              <w:jc w:val="both"/>
              <w:rPr>
                <w:color w:val="000000"/>
                <w:sz w:val="22"/>
              </w:rPr>
            </w:pPr>
            <w:r w:rsidRPr="004B2ADC">
              <w:rPr>
                <w:color w:val="000000"/>
                <w:sz w:val="22"/>
                <w:szCs w:val="22"/>
                <w:lang w:val="sr-Latn-CS"/>
              </w:rPr>
              <w:t>Образац изјаве о независној понуди</w:t>
            </w:r>
          </w:p>
        </w:tc>
        <w:tc>
          <w:tcPr>
            <w:tcW w:w="810"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spacing w:line="276" w:lineRule="auto"/>
              <w:jc w:val="both"/>
              <w:rPr>
                <w:color w:val="000000"/>
                <w:sz w:val="22"/>
              </w:rPr>
            </w:pPr>
            <w:r w:rsidRPr="004B2ADC">
              <w:rPr>
                <w:color w:val="000000"/>
                <w:sz w:val="22"/>
                <w:szCs w:val="22"/>
              </w:rPr>
              <w:t>+</w:t>
            </w:r>
          </w:p>
        </w:tc>
      </w:tr>
      <w:tr w:rsidR="00CA736A" w:rsidRPr="004B2ADC" w:rsidTr="00FC22A0">
        <w:tc>
          <w:tcPr>
            <w:tcW w:w="8118"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spacing w:line="276" w:lineRule="auto"/>
              <w:jc w:val="both"/>
              <w:rPr>
                <w:color w:val="000000"/>
                <w:sz w:val="22"/>
                <w:lang w:val="sr-Latn-CS"/>
              </w:rPr>
            </w:pPr>
            <w:r w:rsidRPr="004B2ADC">
              <w:rPr>
                <w:color w:val="000000"/>
                <w:sz w:val="22"/>
                <w:szCs w:val="22"/>
                <w:lang w:val="sr-Cyrl-CS"/>
              </w:rPr>
              <w:t>Образац изјаве о испуњавању услова из члана 75. и 76. Закона у поступку јавне набавке мале вредности, попуњен, потписан и оверен печатом</w:t>
            </w:r>
          </w:p>
        </w:tc>
        <w:tc>
          <w:tcPr>
            <w:tcW w:w="810"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spacing w:line="276" w:lineRule="auto"/>
              <w:jc w:val="both"/>
              <w:rPr>
                <w:color w:val="000000"/>
                <w:sz w:val="22"/>
              </w:rPr>
            </w:pPr>
            <w:r w:rsidRPr="004B2ADC">
              <w:rPr>
                <w:color w:val="000000"/>
                <w:sz w:val="22"/>
                <w:szCs w:val="22"/>
              </w:rPr>
              <w:t>+</w:t>
            </w:r>
          </w:p>
        </w:tc>
      </w:tr>
      <w:tr w:rsidR="00CA736A" w:rsidRPr="004B2ADC" w:rsidTr="00FC22A0">
        <w:tc>
          <w:tcPr>
            <w:tcW w:w="8118" w:type="dxa"/>
            <w:tcBorders>
              <w:top w:val="single" w:sz="4" w:space="0" w:color="auto"/>
              <w:left w:val="single" w:sz="4" w:space="0" w:color="auto"/>
              <w:bottom w:val="single" w:sz="4" w:space="0" w:color="auto"/>
              <w:right w:val="single" w:sz="4" w:space="0" w:color="auto"/>
            </w:tcBorders>
          </w:tcPr>
          <w:p w:rsidR="00CA736A" w:rsidRPr="004B2ADC" w:rsidRDefault="00CA736A" w:rsidP="00FC22A0">
            <w:pPr>
              <w:spacing w:line="276" w:lineRule="auto"/>
              <w:jc w:val="both"/>
              <w:rPr>
                <w:color w:val="000000"/>
                <w:sz w:val="22"/>
                <w:szCs w:val="22"/>
                <w:lang w:val="sr-Cyrl-CS"/>
              </w:rPr>
            </w:pPr>
            <w:r w:rsidRPr="00073BE9">
              <w:rPr>
                <w:color w:val="000000"/>
                <w:sz w:val="24"/>
                <w:lang w:val="sr-Cyrl-CS"/>
              </w:rPr>
              <w:t>Образац изјаве у вези члана 75 став 2 Закона о јавним набавкама</w:t>
            </w:r>
          </w:p>
        </w:tc>
        <w:tc>
          <w:tcPr>
            <w:tcW w:w="810" w:type="dxa"/>
            <w:tcBorders>
              <w:top w:val="single" w:sz="4" w:space="0" w:color="auto"/>
              <w:left w:val="single" w:sz="4" w:space="0" w:color="auto"/>
              <w:bottom w:val="single" w:sz="4" w:space="0" w:color="auto"/>
              <w:right w:val="single" w:sz="4" w:space="0" w:color="auto"/>
            </w:tcBorders>
          </w:tcPr>
          <w:p w:rsidR="00CA736A" w:rsidRPr="00D86DC1" w:rsidRDefault="00CA736A" w:rsidP="00FC22A0">
            <w:pPr>
              <w:spacing w:line="276" w:lineRule="auto"/>
              <w:jc w:val="both"/>
              <w:rPr>
                <w:color w:val="000000"/>
                <w:sz w:val="22"/>
                <w:szCs w:val="22"/>
                <w:lang w:val="sr-Cyrl-RS"/>
              </w:rPr>
            </w:pPr>
            <w:r>
              <w:rPr>
                <w:color w:val="000000"/>
                <w:sz w:val="22"/>
                <w:szCs w:val="22"/>
                <w:lang w:val="sr-Cyrl-RS"/>
              </w:rPr>
              <w:t>+</w:t>
            </w:r>
          </w:p>
        </w:tc>
      </w:tr>
    </w:tbl>
    <w:p w:rsidR="00CA736A" w:rsidRPr="004B2ADC" w:rsidRDefault="00CA736A" w:rsidP="00CA736A">
      <w:pPr>
        <w:pStyle w:val="NoSpacing"/>
        <w:jc w:val="both"/>
        <w:rPr>
          <w:rFonts w:ascii="Times New Roman" w:hAnsi="Times New Roman" w:cs="Times New Roman"/>
          <w:b/>
        </w:rPr>
      </w:pPr>
    </w:p>
    <w:p w:rsidR="00CA736A" w:rsidRPr="004B2ADC" w:rsidRDefault="00CA736A" w:rsidP="00CA736A">
      <w:pPr>
        <w:pStyle w:val="NoSpacing"/>
        <w:jc w:val="both"/>
        <w:rPr>
          <w:rFonts w:ascii="Times New Roman" w:hAnsi="Times New Roman" w:cs="Times New Roman"/>
          <w:b/>
        </w:rPr>
      </w:pPr>
    </w:p>
    <w:p w:rsidR="00CA736A" w:rsidRPr="004B2ADC" w:rsidRDefault="00CA736A" w:rsidP="00CA736A">
      <w:pPr>
        <w:pStyle w:val="NoSpacing"/>
        <w:jc w:val="both"/>
        <w:rPr>
          <w:rFonts w:ascii="Times New Roman" w:hAnsi="Times New Roman" w:cs="Times New Roman"/>
          <w:b/>
        </w:rPr>
      </w:pPr>
      <w:r w:rsidRPr="004B2ADC">
        <w:rPr>
          <w:rFonts w:ascii="Times New Roman" w:hAnsi="Times New Roman" w:cs="Times New Roman"/>
          <w:b/>
        </w:rPr>
        <w:t>Тражени докази:</w:t>
      </w: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4350"/>
        <w:gridCol w:w="1177"/>
      </w:tblGrid>
      <w:tr w:rsidR="00CA736A" w:rsidRPr="004B2ADC" w:rsidTr="00FC22A0">
        <w:tc>
          <w:tcPr>
            <w:tcW w:w="9727" w:type="dxa"/>
            <w:gridSpan w:val="3"/>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pStyle w:val="ListParagraph"/>
              <w:ind w:left="0"/>
              <w:jc w:val="both"/>
              <w:rPr>
                <w:sz w:val="22"/>
              </w:rPr>
            </w:pPr>
            <w:r w:rsidRPr="004B2ADC">
              <w:rPr>
                <w:sz w:val="22"/>
                <w:szCs w:val="22"/>
              </w:rPr>
              <w:t>Понуђач је уз понуду доставио следеће доказе за доказивање додатног услова:</w:t>
            </w:r>
          </w:p>
        </w:tc>
      </w:tr>
      <w:tr w:rsidR="00CA736A" w:rsidRPr="004B2ADC" w:rsidTr="00FC22A0">
        <w:trPr>
          <w:trHeight w:val="66"/>
        </w:trPr>
        <w:tc>
          <w:tcPr>
            <w:tcW w:w="4200"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pStyle w:val="ListParagraph"/>
              <w:ind w:left="0"/>
              <w:jc w:val="both"/>
              <w:rPr>
                <w:sz w:val="22"/>
              </w:rPr>
            </w:pPr>
            <w:r w:rsidRPr="004B2ADC">
              <w:rPr>
                <w:sz w:val="22"/>
                <w:szCs w:val="22"/>
              </w:rPr>
              <w:t>Захтевана  механизација</w:t>
            </w:r>
          </w:p>
        </w:tc>
        <w:tc>
          <w:tcPr>
            <w:tcW w:w="4350"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pStyle w:val="ListParagraph"/>
              <w:ind w:left="0"/>
              <w:jc w:val="both"/>
              <w:rPr>
                <w:sz w:val="22"/>
              </w:rPr>
            </w:pPr>
            <w:r w:rsidRPr="004B2ADC">
              <w:rPr>
                <w:sz w:val="22"/>
                <w:szCs w:val="22"/>
              </w:rPr>
              <w:t xml:space="preserve">Докази </w:t>
            </w:r>
          </w:p>
        </w:tc>
        <w:tc>
          <w:tcPr>
            <w:tcW w:w="1177"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pStyle w:val="ListParagraph"/>
              <w:ind w:left="0"/>
              <w:jc w:val="both"/>
              <w:rPr>
                <w:sz w:val="22"/>
              </w:rPr>
            </w:pPr>
            <w:r w:rsidRPr="004B2ADC">
              <w:rPr>
                <w:sz w:val="22"/>
                <w:szCs w:val="22"/>
              </w:rPr>
              <w:t>Да</w:t>
            </w:r>
          </w:p>
        </w:tc>
      </w:tr>
      <w:tr w:rsidR="00CA736A" w:rsidRPr="004B2ADC" w:rsidTr="00FC22A0">
        <w:tc>
          <w:tcPr>
            <w:tcW w:w="4200"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pStyle w:val="ListParagraph"/>
              <w:spacing w:line="240" w:lineRule="auto"/>
              <w:ind w:left="0"/>
              <w:jc w:val="both"/>
              <w:rPr>
                <w:bCs/>
                <w:iCs/>
                <w:sz w:val="22"/>
              </w:rPr>
            </w:pPr>
            <w:r w:rsidRPr="004B2ADC">
              <w:rPr>
                <w:bCs/>
                <w:iCs/>
                <w:sz w:val="22"/>
                <w:szCs w:val="22"/>
              </w:rPr>
              <w:t>Да поседује у власништву или закупу/лизингу трактор следећих карактеристика:</w:t>
            </w:r>
          </w:p>
          <w:p w:rsidR="00CA736A" w:rsidRPr="004B2ADC" w:rsidRDefault="00CA736A" w:rsidP="00FC22A0">
            <w:pPr>
              <w:spacing w:line="276" w:lineRule="auto"/>
              <w:rPr>
                <w:sz w:val="22"/>
              </w:rPr>
            </w:pPr>
            <w:r w:rsidRPr="004B2ADC">
              <w:rPr>
                <w:sz w:val="22"/>
                <w:szCs w:val="22"/>
              </w:rPr>
              <w:t xml:space="preserve">-снаге мотора од 60 до 70 </w:t>
            </w:r>
            <w:r w:rsidRPr="004B2ADC">
              <w:rPr>
                <w:sz w:val="22"/>
                <w:szCs w:val="22"/>
                <w:lang w:val="sr-Latn-CS"/>
              </w:rPr>
              <w:t>kw.</w:t>
            </w:r>
          </w:p>
          <w:p w:rsidR="00CA736A" w:rsidRPr="004B2ADC" w:rsidRDefault="00CA736A" w:rsidP="00FC22A0">
            <w:pPr>
              <w:spacing w:line="276" w:lineRule="auto"/>
              <w:rPr>
                <w:sz w:val="22"/>
              </w:rPr>
            </w:pPr>
            <w:r w:rsidRPr="004B2ADC">
              <w:rPr>
                <w:sz w:val="22"/>
                <w:szCs w:val="22"/>
              </w:rPr>
              <w:t xml:space="preserve">-радне запремине мотора до 4000 </w:t>
            </w:r>
            <w:r w:rsidRPr="004B2ADC">
              <w:rPr>
                <w:sz w:val="22"/>
                <w:szCs w:val="22"/>
                <w:lang w:val="sr-Latn-CS"/>
              </w:rPr>
              <w:t>cm</w:t>
            </w:r>
            <w:r w:rsidRPr="004B2ADC">
              <w:rPr>
                <w:sz w:val="22"/>
                <w:szCs w:val="22"/>
                <w:vertAlign w:val="superscript"/>
                <w:lang w:val="sr-Latn-CS"/>
              </w:rPr>
              <w:t>3</w:t>
            </w:r>
            <w:r w:rsidRPr="004B2ADC">
              <w:rPr>
                <w:sz w:val="22"/>
                <w:szCs w:val="22"/>
              </w:rPr>
              <w:t>.</w:t>
            </w:r>
          </w:p>
          <w:p w:rsidR="00CA736A" w:rsidRPr="004B2ADC" w:rsidRDefault="00CA736A" w:rsidP="00FC22A0">
            <w:pPr>
              <w:spacing w:line="276" w:lineRule="auto"/>
              <w:rPr>
                <w:sz w:val="22"/>
                <w:lang w:val="sr-Latn-CS"/>
              </w:rPr>
            </w:pPr>
            <w:r w:rsidRPr="004B2ADC">
              <w:rPr>
                <w:sz w:val="22"/>
                <w:szCs w:val="22"/>
              </w:rPr>
              <w:t xml:space="preserve">-масе до 3800 </w:t>
            </w:r>
            <w:r w:rsidRPr="004B2ADC">
              <w:rPr>
                <w:sz w:val="22"/>
                <w:szCs w:val="22"/>
                <w:lang w:val="sr-Latn-CS"/>
              </w:rPr>
              <w:t>kg.</w:t>
            </w:r>
          </w:p>
          <w:p w:rsidR="00CA736A" w:rsidRPr="004B2ADC" w:rsidRDefault="00CA736A" w:rsidP="00FC22A0">
            <w:pPr>
              <w:spacing w:line="276" w:lineRule="auto"/>
              <w:rPr>
                <w:sz w:val="22"/>
              </w:rPr>
            </w:pPr>
            <w:r w:rsidRPr="004B2ADC">
              <w:rPr>
                <w:sz w:val="22"/>
                <w:szCs w:val="22"/>
                <w:lang w:val="sr-Latn-CS"/>
              </w:rPr>
              <w:t>-</w:t>
            </w:r>
            <w:r w:rsidRPr="004B2ADC">
              <w:rPr>
                <w:sz w:val="22"/>
                <w:szCs w:val="22"/>
              </w:rPr>
              <w:t>број погонских осовина 2.</w:t>
            </w:r>
          </w:p>
        </w:tc>
        <w:tc>
          <w:tcPr>
            <w:tcW w:w="4350"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pStyle w:val="ListParagraph"/>
              <w:spacing w:line="240" w:lineRule="auto"/>
              <w:ind w:left="0"/>
              <w:jc w:val="both"/>
              <w:rPr>
                <w:sz w:val="22"/>
              </w:rPr>
            </w:pPr>
            <w:r w:rsidRPr="004B2ADC">
              <w:rPr>
                <w:sz w:val="22"/>
                <w:szCs w:val="22"/>
              </w:rPr>
              <w:t xml:space="preserve">Саобрћајна дозвола </w:t>
            </w:r>
            <w:r>
              <w:rPr>
                <w:sz w:val="22"/>
                <w:szCs w:val="22"/>
                <w:lang w:val="sr-Cyrl-RS"/>
              </w:rPr>
              <w:t xml:space="preserve"> </w:t>
            </w:r>
            <w:r w:rsidRPr="004B2ADC">
              <w:rPr>
                <w:sz w:val="22"/>
                <w:szCs w:val="22"/>
              </w:rPr>
              <w:t xml:space="preserve">и полиса осигурања </w:t>
            </w:r>
          </w:p>
        </w:tc>
        <w:tc>
          <w:tcPr>
            <w:tcW w:w="1177" w:type="dxa"/>
            <w:tcBorders>
              <w:top w:val="single" w:sz="4" w:space="0" w:color="auto"/>
              <w:left w:val="single" w:sz="4" w:space="0" w:color="auto"/>
              <w:bottom w:val="single" w:sz="4" w:space="0" w:color="auto"/>
              <w:right w:val="single" w:sz="4" w:space="0" w:color="auto"/>
            </w:tcBorders>
            <w:hideMark/>
          </w:tcPr>
          <w:p w:rsidR="00CA736A" w:rsidRPr="004B2ADC" w:rsidRDefault="00CA736A" w:rsidP="00FC22A0">
            <w:pPr>
              <w:pStyle w:val="ListParagraph"/>
              <w:ind w:left="0"/>
              <w:jc w:val="both"/>
              <w:rPr>
                <w:sz w:val="22"/>
              </w:rPr>
            </w:pPr>
            <w:r w:rsidRPr="004B2ADC">
              <w:rPr>
                <w:sz w:val="22"/>
                <w:szCs w:val="22"/>
              </w:rPr>
              <w:t>+</w:t>
            </w:r>
          </w:p>
        </w:tc>
      </w:tr>
      <w:tr w:rsidR="00CA736A" w:rsidRPr="004B2ADC" w:rsidTr="00FC22A0">
        <w:tc>
          <w:tcPr>
            <w:tcW w:w="9727" w:type="dxa"/>
            <w:gridSpan w:val="3"/>
            <w:tcBorders>
              <w:top w:val="single" w:sz="4" w:space="0" w:color="auto"/>
              <w:left w:val="single" w:sz="4" w:space="0" w:color="auto"/>
              <w:bottom w:val="single" w:sz="4" w:space="0" w:color="auto"/>
              <w:right w:val="single" w:sz="4" w:space="0" w:color="auto"/>
            </w:tcBorders>
          </w:tcPr>
          <w:p w:rsidR="00CA736A" w:rsidRPr="00D86DC1" w:rsidRDefault="00CA736A" w:rsidP="00FC22A0">
            <w:pPr>
              <w:pStyle w:val="ListParagraph"/>
              <w:ind w:left="0"/>
              <w:jc w:val="both"/>
              <w:rPr>
                <w:sz w:val="22"/>
                <w:szCs w:val="22"/>
                <w:lang w:val="sr-Cyrl-RS"/>
              </w:rPr>
            </w:pPr>
            <w:r>
              <w:rPr>
                <w:sz w:val="22"/>
                <w:szCs w:val="22"/>
                <w:lang w:val="sr-Cyrl-RS"/>
              </w:rPr>
              <w:t xml:space="preserve">Понуђач је </w:t>
            </w:r>
            <w:r w:rsidRPr="005B5FDE">
              <w:rPr>
                <w:sz w:val="22"/>
                <w:szCs w:val="22"/>
                <w:lang w:val="sr-Cyrl-RS"/>
              </w:rPr>
              <w:t xml:space="preserve">доставио очитану саобраћајну дозволу за трактор </w:t>
            </w:r>
            <w:r w:rsidRPr="005B5FDE">
              <w:rPr>
                <w:sz w:val="22"/>
                <w:szCs w:val="22"/>
                <w:lang w:val="sr-Latn-RS"/>
              </w:rPr>
              <w:t>Foton</w:t>
            </w:r>
            <w:r w:rsidRPr="005B5FDE">
              <w:rPr>
                <w:sz w:val="22"/>
                <w:szCs w:val="22"/>
                <w:lang w:val="sr-Cyrl-RS"/>
              </w:rPr>
              <w:t xml:space="preserve"> модел</w:t>
            </w:r>
            <w:r w:rsidRPr="005B5FDE">
              <w:rPr>
                <w:sz w:val="22"/>
                <w:szCs w:val="22"/>
                <w:lang w:val="sr-Latn-RS"/>
              </w:rPr>
              <w:t xml:space="preserve"> FT 904 4WD</w:t>
            </w:r>
            <w:r w:rsidRPr="005B5FDE">
              <w:rPr>
                <w:sz w:val="22"/>
                <w:szCs w:val="22"/>
                <w:lang w:val="sr-Cyrl-RS"/>
              </w:rPr>
              <w:t xml:space="preserve"> и Полису осигурања издату од Компаније Дунав осигурање број 882757993</w:t>
            </w:r>
          </w:p>
        </w:tc>
      </w:tr>
    </w:tbl>
    <w:p w:rsidR="00CA736A" w:rsidRPr="004B2ADC" w:rsidRDefault="00CA736A" w:rsidP="00CA736A">
      <w:pPr>
        <w:pStyle w:val="NoSpacing"/>
        <w:jc w:val="both"/>
        <w:rPr>
          <w:rFonts w:ascii="Times New Roman" w:hAnsi="Times New Roman" w:cs="Times New Roman"/>
        </w:rPr>
      </w:pPr>
    </w:p>
    <w:p w:rsidR="00CA736A" w:rsidRPr="004B2ADC" w:rsidRDefault="00CA736A" w:rsidP="00CA736A">
      <w:pPr>
        <w:pStyle w:val="NoSpacing"/>
        <w:ind w:firstLine="360"/>
        <w:jc w:val="both"/>
        <w:rPr>
          <w:rFonts w:ascii="Times New Roman" w:hAnsi="Times New Roman" w:cs="Times New Roman"/>
          <w:lang w:val="sr-Cyrl-CS"/>
        </w:rPr>
      </w:pPr>
      <w:r w:rsidRPr="004B2ADC">
        <w:rPr>
          <w:rFonts w:ascii="Times New Roman" w:hAnsi="Times New Roman" w:cs="Times New Roman"/>
          <w:lang w:val="sr-Cyrl-CS"/>
        </w:rPr>
        <w:t>Комисија је стручном оценом понуда утврдила да  је достављена понуда:</w:t>
      </w:r>
    </w:p>
    <w:p w:rsidR="00CA736A" w:rsidRPr="004B2ADC" w:rsidRDefault="00CA736A" w:rsidP="00CA736A">
      <w:pPr>
        <w:pStyle w:val="NoSpacing"/>
        <w:ind w:firstLine="708"/>
        <w:jc w:val="both"/>
        <w:rPr>
          <w:rFonts w:ascii="Times New Roman" w:hAnsi="Times New Roman" w:cs="Times New Roman"/>
          <w:highlight w:val="yellow"/>
          <w:lang w:val="sr-Cyrl-CS"/>
        </w:rPr>
      </w:pPr>
    </w:p>
    <w:p w:rsidR="00CA736A" w:rsidRPr="004B2ADC" w:rsidRDefault="00CA736A" w:rsidP="00CA736A">
      <w:pPr>
        <w:pStyle w:val="NoSpacing"/>
        <w:numPr>
          <w:ilvl w:val="0"/>
          <w:numId w:val="2"/>
        </w:numPr>
        <w:jc w:val="both"/>
        <w:rPr>
          <w:rFonts w:ascii="Times New Roman" w:hAnsi="Times New Roman" w:cs="Times New Roman"/>
        </w:rPr>
      </w:pPr>
      <w:r w:rsidRPr="004B2ADC">
        <w:rPr>
          <w:rFonts w:ascii="Times New Roman" w:hAnsi="Times New Roman" w:cs="Times New Roman"/>
          <w:b/>
        </w:rPr>
        <w:t>Благовремена</w:t>
      </w:r>
      <w:r w:rsidRPr="004B2ADC">
        <w:rPr>
          <w:rFonts w:ascii="Times New Roman" w:hAnsi="Times New Roman" w:cs="Times New Roman"/>
        </w:rPr>
        <w:t xml:space="preserve"> </w:t>
      </w:r>
      <w:r w:rsidRPr="004B2ADC">
        <w:rPr>
          <w:rFonts w:ascii="Times New Roman" w:hAnsi="Times New Roman" w:cs="Times New Roman"/>
          <w:lang w:val="sr-Cyrl-CS"/>
        </w:rPr>
        <w:t>(</w:t>
      </w:r>
      <w:r w:rsidRPr="004B2ADC">
        <w:rPr>
          <w:rFonts w:ascii="Times New Roman" w:hAnsi="Times New Roman" w:cs="Times New Roman"/>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4B2ADC">
        <w:rPr>
          <w:rFonts w:ascii="Times New Roman" w:hAnsi="Times New Roman" w:cs="Times New Roman"/>
          <w:lang w:val="sr-Cyrl-CS"/>
        </w:rPr>
        <w:t>)</w:t>
      </w:r>
    </w:p>
    <w:p w:rsidR="00CA736A" w:rsidRPr="004B2ADC" w:rsidRDefault="00CA736A" w:rsidP="00CA736A">
      <w:pPr>
        <w:pStyle w:val="NoSpacing"/>
        <w:ind w:left="720"/>
        <w:jc w:val="both"/>
        <w:rPr>
          <w:rFonts w:ascii="Times New Roman" w:hAnsi="Times New Roman" w:cs="Times New Roman"/>
        </w:rPr>
      </w:pPr>
    </w:p>
    <w:p w:rsidR="00CA736A" w:rsidRPr="004B2ADC" w:rsidRDefault="00CA736A" w:rsidP="00CA736A">
      <w:pPr>
        <w:numPr>
          <w:ilvl w:val="0"/>
          <w:numId w:val="2"/>
        </w:numPr>
        <w:tabs>
          <w:tab w:val="left" w:pos="0"/>
        </w:tabs>
        <w:spacing w:line="312" w:lineRule="auto"/>
        <w:jc w:val="both"/>
        <w:rPr>
          <w:sz w:val="22"/>
          <w:szCs w:val="22"/>
        </w:rPr>
      </w:pPr>
      <w:r w:rsidRPr="004B2ADC">
        <w:rPr>
          <w:b/>
          <w:sz w:val="22"/>
          <w:szCs w:val="22"/>
        </w:rPr>
        <w:t>Одговарајућа</w:t>
      </w:r>
      <w:r w:rsidRPr="004B2ADC">
        <w:rPr>
          <w:b/>
          <w:sz w:val="22"/>
          <w:szCs w:val="22"/>
          <w:lang w:val="sr-Cyrl-CS"/>
        </w:rPr>
        <w:t xml:space="preserve"> (</w:t>
      </w:r>
      <w:r w:rsidRPr="004B2ADC">
        <w:rPr>
          <w:sz w:val="22"/>
          <w:szCs w:val="22"/>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4B2ADC">
        <w:rPr>
          <w:sz w:val="22"/>
          <w:szCs w:val="22"/>
          <w:lang w:val="sr-Cyrl-CS"/>
        </w:rPr>
        <w:t>)</w:t>
      </w:r>
    </w:p>
    <w:p w:rsidR="00CA736A" w:rsidRPr="004B2ADC" w:rsidRDefault="00CA736A" w:rsidP="00CA736A">
      <w:pPr>
        <w:pStyle w:val="NoSpacing"/>
        <w:numPr>
          <w:ilvl w:val="0"/>
          <w:numId w:val="2"/>
        </w:numPr>
        <w:jc w:val="both"/>
        <w:rPr>
          <w:rFonts w:ascii="Times New Roman" w:hAnsi="Times New Roman" w:cs="Times New Roman"/>
          <w:lang w:val="sr-Latn-CS"/>
        </w:rPr>
      </w:pPr>
      <w:r w:rsidRPr="004B2ADC">
        <w:rPr>
          <w:rFonts w:ascii="Times New Roman" w:hAnsi="Times New Roman" w:cs="Times New Roman"/>
          <w:b/>
          <w:lang w:val="sr-Cyrl-CS"/>
        </w:rPr>
        <w:lastRenderedPageBreak/>
        <w:t>П</w:t>
      </w:r>
      <w:r w:rsidRPr="004B2ADC">
        <w:rPr>
          <w:rFonts w:ascii="Times New Roman" w:hAnsi="Times New Roman" w:cs="Times New Roman"/>
          <w:b/>
        </w:rPr>
        <w:t>рихватљива</w:t>
      </w:r>
      <w:r w:rsidRPr="004B2ADC">
        <w:rPr>
          <w:rFonts w:ascii="Times New Roman" w:hAnsi="Times New Roman" w:cs="Times New Roman"/>
        </w:rPr>
        <w:t xml:space="preserve"> </w:t>
      </w:r>
      <w:r w:rsidRPr="004B2ADC">
        <w:rPr>
          <w:rFonts w:ascii="Times New Roman" w:hAnsi="Times New Roman" w:cs="Times New Roman"/>
          <w:lang w:val="sr-Cyrl-CS"/>
        </w:rPr>
        <w:t>(</w:t>
      </w:r>
      <w:r w:rsidRPr="004B2ADC">
        <w:rPr>
          <w:rFonts w:ascii="Times New Roman" w:hAnsi="Times New Roman" w:cs="Times New Roman"/>
        </w:rPr>
        <w:t xml:space="preserve">чланом 3. </w:t>
      </w:r>
      <w:proofErr w:type="gramStart"/>
      <w:r w:rsidRPr="004B2ADC">
        <w:rPr>
          <w:rFonts w:ascii="Times New Roman" w:hAnsi="Times New Roman" w:cs="Times New Roman"/>
        </w:rPr>
        <w:t>став</w:t>
      </w:r>
      <w:proofErr w:type="gramEnd"/>
      <w:r w:rsidRPr="004B2ADC">
        <w:rPr>
          <w:rFonts w:ascii="Times New Roman" w:hAnsi="Times New Roman" w:cs="Times New Roman"/>
        </w:rPr>
        <w:t xml:space="preserve"> 1. тачка 3</w:t>
      </w:r>
      <w:r>
        <w:rPr>
          <w:rFonts w:ascii="Times New Roman" w:hAnsi="Times New Roman" w:cs="Times New Roman"/>
          <w:lang w:val="sr-Cyrl-RS"/>
        </w:rPr>
        <w:t>3</w:t>
      </w:r>
      <w:r w:rsidRPr="004B2ADC">
        <w:rPr>
          <w:rFonts w:ascii="Times New Roman" w:hAnsi="Times New Roman" w:cs="Times New Roman"/>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4B2ADC">
        <w:rPr>
          <w:rFonts w:ascii="Times New Roman" w:hAnsi="Times New Roman" w:cs="Times New Roman"/>
          <w:lang w:val="sr-Cyrl-CS"/>
        </w:rPr>
        <w:t>)</w:t>
      </w:r>
      <w:r w:rsidRPr="004B2ADC">
        <w:rPr>
          <w:rFonts w:ascii="Times New Roman" w:hAnsi="Times New Roman" w:cs="Times New Roman"/>
        </w:rPr>
        <w:t>.</w:t>
      </w:r>
    </w:p>
    <w:p w:rsidR="00CA736A" w:rsidRPr="004B2ADC" w:rsidRDefault="00CA736A" w:rsidP="00CA736A">
      <w:pPr>
        <w:pStyle w:val="NoSpacing"/>
        <w:jc w:val="both"/>
        <w:rPr>
          <w:rFonts w:ascii="Times New Roman" w:hAnsi="Times New Roman" w:cs="Times New Roman"/>
        </w:rPr>
      </w:pPr>
      <w:r w:rsidRPr="004B2ADC">
        <w:rPr>
          <w:rFonts w:ascii="Times New Roman" w:hAnsi="Times New Roman" w:cs="Times New Roman"/>
        </w:rPr>
        <w:t xml:space="preserve">Предметна </w:t>
      </w:r>
      <w:proofErr w:type="gramStart"/>
      <w:r w:rsidRPr="004B2ADC">
        <w:rPr>
          <w:rFonts w:ascii="Times New Roman" w:hAnsi="Times New Roman" w:cs="Times New Roman"/>
        </w:rPr>
        <w:t>понуда  је</w:t>
      </w:r>
      <w:proofErr w:type="gramEnd"/>
      <w:r w:rsidRPr="004B2ADC">
        <w:rPr>
          <w:rFonts w:ascii="Times New Roman" w:hAnsi="Times New Roman" w:cs="Times New Roman"/>
        </w:rPr>
        <w:t xml:space="preserve"> прихватљива, између осталог  што </w:t>
      </w:r>
      <w:r w:rsidRPr="004B2ADC">
        <w:rPr>
          <w:rFonts w:ascii="Times New Roman" w:hAnsi="Times New Roman" w:cs="Times New Roman"/>
          <w:lang w:val="sr-Cyrl-CS"/>
        </w:rPr>
        <w:t xml:space="preserve">не </w:t>
      </w:r>
      <w:r w:rsidRPr="004B2ADC">
        <w:rPr>
          <w:rFonts w:ascii="Times New Roman" w:hAnsi="Times New Roman" w:cs="Times New Roman"/>
        </w:rPr>
        <w:t xml:space="preserve">ограничава и </w:t>
      </w:r>
      <w:r w:rsidRPr="004B2ADC">
        <w:rPr>
          <w:rFonts w:ascii="Times New Roman" w:hAnsi="Times New Roman" w:cs="Times New Roman"/>
          <w:lang w:val="sr-Cyrl-CS"/>
        </w:rPr>
        <w:t xml:space="preserve">не </w:t>
      </w:r>
      <w:r w:rsidRPr="004B2ADC">
        <w:rPr>
          <w:rFonts w:ascii="Times New Roman" w:hAnsi="Times New Roman" w:cs="Times New Roman"/>
        </w:rPr>
        <w:t>условљава прва наручиоца</w:t>
      </w:r>
      <w:r w:rsidRPr="004B2ADC">
        <w:rPr>
          <w:rFonts w:ascii="Times New Roman" w:hAnsi="Times New Roman" w:cs="Times New Roman"/>
          <w:lang w:val="sr-Cyrl-CS"/>
        </w:rPr>
        <w:t xml:space="preserve"> и</w:t>
      </w:r>
      <w:r w:rsidRPr="004B2ADC">
        <w:rPr>
          <w:rFonts w:ascii="Times New Roman" w:hAnsi="Times New Roman" w:cs="Times New Roman"/>
        </w:rPr>
        <w:t xml:space="preserve"> не прелазе износ процењене вредности јавне набавке.</w:t>
      </w:r>
    </w:p>
    <w:p w:rsidR="00CA736A" w:rsidRPr="004B2ADC" w:rsidRDefault="00CA736A" w:rsidP="00CA736A">
      <w:pPr>
        <w:pStyle w:val="NoSpacing"/>
        <w:jc w:val="both"/>
        <w:rPr>
          <w:rFonts w:ascii="Times New Roman" w:hAnsi="Times New Roman" w:cs="Times New Roman"/>
        </w:rPr>
      </w:pPr>
    </w:p>
    <w:p w:rsidR="00CA736A" w:rsidRPr="004B2ADC" w:rsidRDefault="00CA736A" w:rsidP="00CA736A">
      <w:pPr>
        <w:pStyle w:val="NoSpacing"/>
        <w:jc w:val="both"/>
        <w:rPr>
          <w:rFonts w:ascii="Times New Roman" w:hAnsi="Times New Roman" w:cs="Times New Roman"/>
          <w:lang w:val="sr-Cyrl-CS"/>
        </w:rPr>
      </w:pPr>
      <w:r w:rsidRPr="004B2ADC">
        <w:rPr>
          <w:rFonts w:ascii="Times New Roman" w:hAnsi="Times New Roman" w:cs="Times New Roman"/>
          <w:lang w:val="sr-Cyrl-CS"/>
        </w:rPr>
        <w:t>Како је пристигла само једна одговарајућа понуда, Комисија није имала места за упоређивање и констатовање ранг листе.</w:t>
      </w:r>
    </w:p>
    <w:p w:rsidR="00CA736A" w:rsidRPr="004B2ADC" w:rsidRDefault="00CA736A" w:rsidP="00CA736A">
      <w:pPr>
        <w:pStyle w:val="NoSpacing"/>
        <w:jc w:val="both"/>
        <w:rPr>
          <w:rFonts w:ascii="Times New Roman" w:hAnsi="Times New Roman" w:cs="Times New Roman"/>
        </w:rPr>
      </w:pPr>
    </w:p>
    <w:p w:rsidR="00CA736A" w:rsidRPr="004B2ADC" w:rsidRDefault="00CA736A" w:rsidP="00CA736A">
      <w:pPr>
        <w:pStyle w:val="NoSpacing"/>
        <w:jc w:val="both"/>
        <w:rPr>
          <w:rFonts w:ascii="Times New Roman" w:hAnsi="Times New Roman" w:cs="Times New Roman"/>
          <w:b/>
        </w:rPr>
      </w:pPr>
      <w:proofErr w:type="gramStart"/>
      <w:r w:rsidRPr="004B2ADC">
        <w:rPr>
          <w:rFonts w:ascii="Times New Roman" w:hAnsi="Times New Roman" w:cs="Times New Roman"/>
        </w:rPr>
        <w:t xml:space="preserve">Елементи понуде, понуђача </w:t>
      </w:r>
      <w:r w:rsidRPr="004B2ADC">
        <w:rPr>
          <w:rFonts w:ascii="Times New Roman" w:hAnsi="Times New Roman" w:cs="Times New Roman"/>
          <w:b/>
        </w:rPr>
        <w:t>Sigma auto company doo, 1 маја бр.</w:t>
      </w:r>
      <w:proofErr w:type="gramEnd"/>
      <w:r w:rsidRPr="004B2ADC">
        <w:rPr>
          <w:rFonts w:ascii="Times New Roman" w:hAnsi="Times New Roman" w:cs="Times New Roman"/>
          <w:b/>
        </w:rPr>
        <w:t xml:space="preserve"> 47 14210 Уб</w:t>
      </w:r>
    </w:p>
    <w:p w:rsidR="00CA736A" w:rsidRPr="004B2ADC" w:rsidRDefault="00CA736A" w:rsidP="00CA736A">
      <w:pPr>
        <w:pStyle w:val="NoSpacing"/>
        <w:rPr>
          <w:rFonts w:ascii="Times New Roman" w:hAnsi="Times New Roman" w:cs="Times New Roman"/>
          <w:b/>
        </w:rPr>
      </w:pPr>
    </w:p>
    <w:p w:rsidR="00CA736A" w:rsidRPr="005B5FDE" w:rsidRDefault="00CA736A" w:rsidP="00CA736A">
      <w:pPr>
        <w:pStyle w:val="NoSpacing"/>
        <w:rPr>
          <w:rFonts w:ascii="Times New Roman" w:hAnsi="Times New Roman" w:cs="Times New Roman"/>
          <w:b/>
        </w:rPr>
      </w:pPr>
      <w:r w:rsidRPr="004B2ADC">
        <w:rPr>
          <w:rFonts w:ascii="Times New Roman" w:hAnsi="Times New Roman" w:cs="Times New Roman"/>
          <w:b/>
        </w:rPr>
        <w:t>Укупна збир</w:t>
      </w:r>
      <w:r>
        <w:rPr>
          <w:rFonts w:ascii="Times New Roman" w:hAnsi="Times New Roman" w:cs="Times New Roman"/>
          <w:b/>
        </w:rPr>
        <w:t xml:space="preserve">на јединична цена свих услуга: </w:t>
      </w:r>
      <w:r w:rsidRPr="005B5FDE">
        <w:rPr>
          <w:rFonts w:ascii="Times New Roman" w:hAnsi="Times New Roman" w:cs="Times New Roman"/>
          <w:b/>
          <w:lang w:val="sr-Cyrl-RS"/>
        </w:rPr>
        <w:t>12</w:t>
      </w:r>
      <w:proofErr w:type="gramStart"/>
      <w:r w:rsidRPr="005B5FDE">
        <w:rPr>
          <w:rFonts w:ascii="Times New Roman" w:hAnsi="Times New Roman" w:cs="Times New Roman"/>
          <w:b/>
        </w:rPr>
        <w:t>,</w:t>
      </w:r>
      <w:r w:rsidRPr="005B5FDE">
        <w:rPr>
          <w:rFonts w:ascii="Times New Roman" w:hAnsi="Times New Roman" w:cs="Times New Roman"/>
          <w:b/>
          <w:lang w:val="sr-Cyrl-RS"/>
        </w:rPr>
        <w:t>5</w:t>
      </w:r>
      <w:r w:rsidRPr="005B5FDE">
        <w:rPr>
          <w:rFonts w:ascii="Times New Roman" w:hAnsi="Times New Roman" w:cs="Times New Roman"/>
          <w:b/>
        </w:rPr>
        <w:t>0</w:t>
      </w:r>
      <w:proofErr w:type="gramEnd"/>
      <w:r w:rsidRPr="005B5FDE">
        <w:rPr>
          <w:rFonts w:ascii="Times New Roman" w:hAnsi="Times New Roman" w:cs="Times New Roman"/>
          <w:b/>
        </w:rPr>
        <w:t xml:space="preserve"> динара без пдв-а</w:t>
      </w:r>
    </w:p>
    <w:p w:rsidR="00CA736A" w:rsidRPr="005B5FDE" w:rsidRDefault="00CA736A" w:rsidP="00CA736A">
      <w:pPr>
        <w:pStyle w:val="NoSpacing"/>
        <w:rPr>
          <w:rFonts w:ascii="Times New Roman" w:hAnsi="Times New Roman" w:cs="Times New Roman"/>
          <w:b/>
        </w:rPr>
      </w:pPr>
      <w:r w:rsidRPr="005B5FDE">
        <w:rPr>
          <w:rFonts w:ascii="Times New Roman" w:hAnsi="Times New Roman" w:cs="Times New Roman"/>
          <w:b/>
        </w:rPr>
        <w:t xml:space="preserve">Укупна збирна јединична цена са пдв-ом: </w:t>
      </w:r>
      <w:r w:rsidRPr="005B5FDE">
        <w:rPr>
          <w:rFonts w:ascii="Times New Roman" w:hAnsi="Times New Roman" w:cs="Times New Roman"/>
          <w:b/>
          <w:lang w:val="sr-Cyrl-RS"/>
        </w:rPr>
        <w:t>15</w:t>
      </w:r>
      <w:proofErr w:type="gramStart"/>
      <w:r w:rsidRPr="005B5FDE">
        <w:rPr>
          <w:rFonts w:ascii="Times New Roman" w:hAnsi="Times New Roman" w:cs="Times New Roman"/>
          <w:b/>
        </w:rPr>
        <w:t>,</w:t>
      </w:r>
      <w:r w:rsidRPr="005B5FDE">
        <w:rPr>
          <w:rFonts w:ascii="Times New Roman" w:hAnsi="Times New Roman" w:cs="Times New Roman"/>
          <w:b/>
          <w:lang w:val="sr-Cyrl-RS"/>
        </w:rPr>
        <w:t>00</w:t>
      </w:r>
      <w:proofErr w:type="gramEnd"/>
      <w:r w:rsidRPr="005B5FDE">
        <w:rPr>
          <w:rFonts w:ascii="Times New Roman" w:hAnsi="Times New Roman" w:cs="Times New Roman"/>
          <w:b/>
        </w:rPr>
        <w:t xml:space="preserve"> динара.</w:t>
      </w:r>
    </w:p>
    <w:p w:rsidR="00CA736A" w:rsidRPr="00BF4CC0" w:rsidRDefault="00CA736A" w:rsidP="00CA736A">
      <w:pPr>
        <w:pStyle w:val="NoSpacing"/>
        <w:rPr>
          <w:rFonts w:ascii="Times New Roman" w:hAnsi="Times New Roman" w:cs="Times New Roman"/>
        </w:rPr>
      </w:pPr>
      <w:proofErr w:type="gramStart"/>
      <w:r w:rsidRPr="005B5FDE">
        <w:rPr>
          <w:rFonts w:ascii="Times New Roman" w:hAnsi="Times New Roman" w:cs="Times New Roman"/>
        </w:rPr>
        <w:t>Понуђач се обавезује да предметне услуге врши по датим</w:t>
      </w:r>
      <w:r w:rsidRPr="00BF4CC0">
        <w:rPr>
          <w:rFonts w:ascii="Times New Roman" w:hAnsi="Times New Roman" w:cs="Times New Roman"/>
        </w:rPr>
        <w:t xml:space="preserve"> јединичним ценама.</w:t>
      </w:r>
      <w:proofErr w:type="gramEnd"/>
    </w:p>
    <w:p w:rsidR="00CA736A" w:rsidRPr="00BF4CC0" w:rsidRDefault="00CA736A" w:rsidP="00CA736A">
      <w:pPr>
        <w:pStyle w:val="NoSpacing"/>
        <w:rPr>
          <w:rFonts w:ascii="Times New Roman" w:hAnsi="Times New Roman" w:cs="Times New Roman"/>
        </w:rPr>
      </w:pPr>
      <w:r w:rsidRPr="00BF4CC0">
        <w:rPr>
          <w:rFonts w:ascii="Times New Roman" w:hAnsi="Times New Roman" w:cs="Times New Roman"/>
        </w:rPr>
        <w:t xml:space="preserve">Укупна вредност услуга – </w:t>
      </w:r>
      <w:proofErr w:type="gramStart"/>
      <w:r w:rsidRPr="00BF4CC0">
        <w:rPr>
          <w:rFonts w:ascii="Times New Roman" w:hAnsi="Times New Roman" w:cs="Times New Roman"/>
        </w:rPr>
        <w:t>машинско  кошење</w:t>
      </w:r>
      <w:proofErr w:type="gramEnd"/>
      <w:r w:rsidRPr="00BF4CC0">
        <w:rPr>
          <w:rFonts w:ascii="Times New Roman" w:hAnsi="Times New Roman" w:cs="Times New Roman"/>
        </w:rPr>
        <w:t xml:space="preserve">  јавних површина према потребама наручиоца, на период од годину дана од дана закључења уговора је </w:t>
      </w:r>
      <w:r>
        <w:rPr>
          <w:rFonts w:ascii="Times New Roman" w:hAnsi="Times New Roman" w:cs="Times New Roman"/>
          <w:lang w:val="sr-Cyrl-RS"/>
        </w:rPr>
        <w:t xml:space="preserve">1.000.000,00 </w:t>
      </w:r>
      <w:r w:rsidRPr="00BF4CC0">
        <w:rPr>
          <w:rFonts w:ascii="Times New Roman" w:hAnsi="Times New Roman" w:cs="Times New Roman"/>
        </w:rPr>
        <w:t xml:space="preserve"> динара без пдв-а (износ процењене вредности предметне набавке по Одлуци о покретању поступка број </w:t>
      </w:r>
      <w:r>
        <w:rPr>
          <w:rFonts w:ascii="Times New Roman" w:hAnsi="Times New Roman" w:cs="Times New Roman"/>
        </w:rPr>
        <w:t>2</w:t>
      </w:r>
      <w:r w:rsidRPr="00BF4CC0">
        <w:rPr>
          <w:rFonts w:ascii="Times New Roman" w:hAnsi="Times New Roman" w:cs="Times New Roman"/>
        </w:rPr>
        <w:t>-</w:t>
      </w:r>
      <w:r>
        <w:rPr>
          <w:rFonts w:ascii="Times New Roman" w:hAnsi="Times New Roman" w:cs="Times New Roman"/>
          <w:lang w:val="sr-Cyrl-RS"/>
        </w:rPr>
        <w:t>1.2.7.</w:t>
      </w:r>
      <w:r w:rsidRPr="00BF4CC0">
        <w:rPr>
          <w:rFonts w:ascii="Times New Roman" w:hAnsi="Times New Roman" w:cs="Times New Roman"/>
        </w:rPr>
        <w:t>-У/</w:t>
      </w:r>
      <w:r>
        <w:rPr>
          <w:rFonts w:ascii="Times New Roman" w:hAnsi="Times New Roman" w:cs="Times New Roman"/>
          <w:lang w:val="sr-Cyrl-RS"/>
        </w:rPr>
        <w:t>20</w:t>
      </w:r>
      <w:r w:rsidRPr="00BF4CC0">
        <w:rPr>
          <w:rFonts w:ascii="Times New Roman" w:hAnsi="Times New Roman" w:cs="Times New Roman"/>
        </w:rPr>
        <w:t xml:space="preserve"> од </w:t>
      </w:r>
      <w:r>
        <w:rPr>
          <w:rFonts w:ascii="Times New Roman" w:hAnsi="Times New Roman" w:cs="Times New Roman"/>
        </w:rPr>
        <w:t xml:space="preserve"> </w:t>
      </w:r>
      <w:r>
        <w:rPr>
          <w:rFonts w:ascii="Times New Roman" w:hAnsi="Times New Roman" w:cs="Times New Roman"/>
          <w:lang w:val="sr-Cyrl-RS"/>
        </w:rPr>
        <w:t>13</w:t>
      </w:r>
      <w:r w:rsidRPr="00BF4CC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sr-Cyrl-RS"/>
        </w:rPr>
        <w:t>4</w:t>
      </w:r>
      <w:r w:rsidRPr="00BF4CC0">
        <w:rPr>
          <w:rFonts w:ascii="Times New Roman" w:hAnsi="Times New Roman" w:cs="Times New Roman"/>
        </w:rPr>
        <w:t>. 20</w:t>
      </w:r>
      <w:r>
        <w:rPr>
          <w:rFonts w:ascii="Times New Roman" w:hAnsi="Times New Roman" w:cs="Times New Roman"/>
          <w:lang w:val="sr-Cyrl-RS"/>
        </w:rPr>
        <w:t>20</w:t>
      </w:r>
      <w:r w:rsidRPr="00BF4CC0">
        <w:rPr>
          <w:rFonts w:ascii="Times New Roman" w:hAnsi="Times New Roman" w:cs="Times New Roman"/>
        </w:rPr>
        <w:t xml:space="preserve">. </w:t>
      </w:r>
      <w:proofErr w:type="gramStart"/>
      <w:r w:rsidRPr="00BF4CC0">
        <w:rPr>
          <w:rFonts w:ascii="Times New Roman" w:hAnsi="Times New Roman" w:cs="Times New Roman"/>
        </w:rPr>
        <w:t>године</w:t>
      </w:r>
      <w:proofErr w:type="gramEnd"/>
      <w:r w:rsidRPr="00BF4CC0">
        <w:rPr>
          <w:rFonts w:ascii="Times New Roman" w:hAnsi="Times New Roman" w:cs="Times New Roman"/>
        </w:rPr>
        <w:t>.</w:t>
      </w:r>
    </w:p>
    <w:p w:rsidR="00CA736A" w:rsidRPr="00BF4CC0" w:rsidRDefault="00CA736A" w:rsidP="00CA736A">
      <w:pPr>
        <w:pStyle w:val="NoSpacing"/>
        <w:rPr>
          <w:rFonts w:ascii="Times New Roman" w:hAnsi="Times New Roman" w:cs="Times New Roman"/>
        </w:rPr>
      </w:pPr>
      <w:r w:rsidRPr="00BF4CC0">
        <w:rPr>
          <w:rFonts w:ascii="Times New Roman" w:hAnsi="Times New Roman" w:cs="Times New Roman"/>
        </w:rPr>
        <w:t xml:space="preserve">Цена сваке појединачне услуге ће се образовати по основу обострано потписаног радног налога и дневног извештаја о свакој извршеној позицији из понуде, у складу са ценама исказаним у својој понуди број </w:t>
      </w:r>
      <w:r>
        <w:rPr>
          <w:rFonts w:ascii="Times New Roman" w:hAnsi="Times New Roman" w:cs="Times New Roman"/>
          <w:lang w:val="sr-Cyrl-RS"/>
        </w:rPr>
        <w:t>5-1.2.7.-У/</w:t>
      </w:r>
      <w:proofErr w:type="gramStart"/>
      <w:r>
        <w:rPr>
          <w:rFonts w:ascii="Times New Roman" w:hAnsi="Times New Roman" w:cs="Times New Roman"/>
          <w:lang w:val="sr-Cyrl-RS"/>
        </w:rPr>
        <w:t xml:space="preserve">20 </w:t>
      </w:r>
      <w:r w:rsidRPr="00BF4CC0">
        <w:rPr>
          <w:rFonts w:ascii="Times New Roman" w:hAnsi="Times New Roman" w:cs="Times New Roman"/>
        </w:rPr>
        <w:t xml:space="preserve"> од</w:t>
      </w:r>
      <w:proofErr w:type="gramEnd"/>
      <w:r w:rsidRPr="00BF4CC0">
        <w:rPr>
          <w:rFonts w:ascii="Times New Roman" w:hAnsi="Times New Roman" w:cs="Times New Roman"/>
        </w:rPr>
        <w:t xml:space="preserve"> </w:t>
      </w:r>
      <w:r>
        <w:rPr>
          <w:rFonts w:ascii="Times New Roman" w:hAnsi="Times New Roman" w:cs="Times New Roman"/>
          <w:lang w:val="sr-Cyrl-RS"/>
        </w:rPr>
        <w:t xml:space="preserve"> 30. 04.</w:t>
      </w:r>
      <w:r w:rsidRPr="00BF4CC0">
        <w:rPr>
          <w:rFonts w:ascii="Times New Roman" w:hAnsi="Times New Roman" w:cs="Times New Roman"/>
        </w:rPr>
        <w:t xml:space="preserve"> 20</w:t>
      </w:r>
      <w:r>
        <w:rPr>
          <w:rFonts w:ascii="Times New Roman" w:hAnsi="Times New Roman" w:cs="Times New Roman"/>
          <w:lang w:val="sr-Cyrl-RS"/>
        </w:rPr>
        <w:t>20</w:t>
      </w:r>
      <w:r w:rsidRPr="00BF4CC0">
        <w:rPr>
          <w:rFonts w:ascii="Times New Roman" w:hAnsi="Times New Roman" w:cs="Times New Roman"/>
        </w:rPr>
        <w:t xml:space="preserve">. </w:t>
      </w:r>
      <w:proofErr w:type="gramStart"/>
      <w:r w:rsidRPr="00BF4CC0">
        <w:rPr>
          <w:rFonts w:ascii="Times New Roman" w:hAnsi="Times New Roman" w:cs="Times New Roman"/>
        </w:rPr>
        <w:t>године</w:t>
      </w:r>
      <w:proofErr w:type="gramEnd"/>
      <w:r w:rsidRPr="00BF4CC0">
        <w:rPr>
          <w:rFonts w:ascii="Times New Roman" w:hAnsi="Times New Roman" w:cs="Times New Roman"/>
        </w:rPr>
        <w:t>.</w:t>
      </w:r>
    </w:p>
    <w:p w:rsidR="00CA736A" w:rsidRPr="00BF4CC0" w:rsidRDefault="00CA736A" w:rsidP="00CA736A">
      <w:pPr>
        <w:pStyle w:val="NoSpacing"/>
        <w:rPr>
          <w:rFonts w:ascii="Times New Roman" w:hAnsi="Times New Roman" w:cs="Times New Roman"/>
        </w:rPr>
      </w:pPr>
      <w:r w:rsidRPr="00BF4CC0">
        <w:rPr>
          <w:rFonts w:ascii="Times New Roman" w:hAnsi="Times New Roman" w:cs="Times New Roman"/>
        </w:rPr>
        <w:t>Овлашћена лица Наручиоца и Понуђача потписују записник о извршењу сваке појединачне услуге, на основу чега се утврђује укупна вредност услуге за фактурисање</w:t>
      </w:r>
    </w:p>
    <w:p w:rsidR="00CA736A" w:rsidRPr="00BF4CC0" w:rsidRDefault="00CA736A" w:rsidP="00CA736A">
      <w:pPr>
        <w:pStyle w:val="NoSpacing"/>
        <w:rPr>
          <w:rFonts w:ascii="Times New Roman" w:hAnsi="Times New Roman" w:cs="Times New Roman"/>
        </w:rPr>
      </w:pPr>
      <w:r w:rsidRPr="00BF4CC0">
        <w:rPr>
          <w:rFonts w:ascii="Times New Roman" w:hAnsi="Times New Roman" w:cs="Times New Roman"/>
        </w:rPr>
        <w:t>Комерцијално технички услови понуде:</w:t>
      </w:r>
    </w:p>
    <w:p w:rsidR="00CA736A" w:rsidRPr="00BF4CC0" w:rsidRDefault="00CA736A" w:rsidP="00CA736A">
      <w:pPr>
        <w:pStyle w:val="NoSpacing"/>
        <w:rPr>
          <w:rFonts w:ascii="Times New Roman" w:hAnsi="Times New Roman" w:cs="Times New Roman"/>
          <w:b/>
        </w:rPr>
      </w:pPr>
      <w:r w:rsidRPr="00BF4CC0">
        <w:rPr>
          <w:rFonts w:ascii="Times New Roman" w:hAnsi="Times New Roman" w:cs="Times New Roman"/>
          <w:b/>
        </w:rPr>
        <w:t xml:space="preserve">Рок и начин плаћања: </w:t>
      </w:r>
    </w:p>
    <w:p w:rsidR="00CA736A" w:rsidRPr="00BF4CC0" w:rsidRDefault="00CA736A" w:rsidP="00CA736A">
      <w:pPr>
        <w:pStyle w:val="NoSpacing"/>
        <w:rPr>
          <w:rFonts w:ascii="Times New Roman" w:hAnsi="Times New Roman" w:cs="Times New Roman"/>
        </w:rPr>
      </w:pPr>
      <w:proofErr w:type="gramStart"/>
      <w:r w:rsidRPr="00BF4CC0">
        <w:rPr>
          <w:rFonts w:ascii="Times New Roman" w:hAnsi="Times New Roman" w:cs="Times New Roman"/>
        </w:rPr>
        <w:t>Плаћање ће се вршити по испостављеним фактурама у року од 45 дана од дана пријема уредне фактуре.</w:t>
      </w:r>
      <w:proofErr w:type="gramEnd"/>
    </w:p>
    <w:p w:rsidR="00CA736A" w:rsidRPr="00BF4CC0" w:rsidRDefault="00CA736A" w:rsidP="00CA736A">
      <w:pPr>
        <w:pStyle w:val="NoSpacing"/>
        <w:rPr>
          <w:rFonts w:ascii="Times New Roman" w:hAnsi="Times New Roman" w:cs="Times New Roman"/>
          <w:b/>
        </w:rPr>
      </w:pPr>
      <w:r w:rsidRPr="00BF4CC0">
        <w:rPr>
          <w:rFonts w:ascii="Times New Roman" w:hAnsi="Times New Roman" w:cs="Times New Roman"/>
          <w:b/>
        </w:rPr>
        <w:t xml:space="preserve">Рокови извршења услуге: </w:t>
      </w:r>
    </w:p>
    <w:p w:rsidR="00CA736A" w:rsidRPr="00BF4CC0" w:rsidRDefault="00CA736A" w:rsidP="00CA736A">
      <w:pPr>
        <w:pStyle w:val="NoSpacing"/>
        <w:rPr>
          <w:rFonts w:ascii="Times New Roman" w:hAnsi="Times New Roman" w:cs="Times New Roman"/>
        </w:rPr>
      </w:pPr>
      <w:r w:rsidRPr="00BF4CC0">
        <w:rPr>
          <w:rFonts w:ascii="Times New Roman" w:hAnsi="Times New Roman" w:cs="Times New Roman"/>
        </w:rPr>
        <w:t xml:space="preserve">Понуђач ће услугу </w:t>
      </w:r>
      <w:proofErr w:type="gramStart"/>
      <w:r w:rsidRPr="00BF4CC0">
        <w:rPr>
          <w:rFonts w:ascii="Times New Roman" w:hAnsi="Times New Roman" w:cs="Times New Roman"/>
        </w:rPr>
        <w:t>рада  вршити</w:t>
      </w:r>
      <w:proofErr w:type="gramEnd"/>
      <w:r w:rsidRPr="00BF4CC0">
        <w:rPr>
          <w:rFonts w:ascii="Times New Roman" w:hAnsi="Times New Roman" w:cs="Times New Roman"/>
        </w:rPr>
        <w:t xml:space="preserve">  годину дана од дана закључења уговора, сукцесивно  по захтеву наручиоца, дужина трајања уговора је условљена обезбеђеним средствима наручиоца која су у висини процењене вредности набавке, односно закључени уговор ће трајати до висине искоришћених и планираних средстава.</w:t>
      </w:r>
    </w:p>
    <w:p w:rsidR="00CA736A" w:rsidRPr="00BF4CC0" w:rsidRDefault="00CA736A" w:rsidP="00CA736A">
      <w:pPr>
        <w:pStyle w:val="NoSpacing"/>
        <w:rPr>
          <w:rFonts w:ascii="Times New Roman" w:hAnsi="Times New Roman" w:cs="Times New Roman"/>
        </w:rPr>
      </w:pPr>
      <w:r w:rsidRPr="00BF4CC0">
        <w:rPr>
          <w:rFonts w:ascii="Times New Roman" w:hAnsi="Times New Roman" w:cs="Times New Roman"/>
        </w:rPr>
        <w:t xml:space="preserve">Понуђач </w:t>
      </w:r>
      <w:proofErr w:type="gramStart"/>
      <w:r w:rsidRPr="00BF4CC0">
        <w:rPr>
          <w:rFonts w:ascii="Times New Roman" w:hAnsi="Times New Roman" w:cs="Times New Roman"/>
        </w:rPr>
        <w:t>ће  прилагоди</w:t>
      </w:r>
      <w:proofErr w:type="gramEnd"/>
      <w:r w:rsidRPr="00BF4CC0">
        <w:rPr>
          <w:rFonts w:ascii="Times New Roman" w:hAnsi="Times New Roman" w:cs="Times New Roman"/>
        </w:rPr>
        <w:t xml:space="preserve"> вршење услуга  са организацијом рада Наручиоца и</w:t>
      </w:r>
    </w:p>
    <w:p w:rsidR="00CA736A" w:rsidRPr="00BF4CC0" w:rsidRDefault="00CA736A" w:rsidP="00CA736A">
      <w:pPr>
        <w:pStyle w:val="NoSpacing"/>
        <w:rPr>
          <w:rFonts w:ascii="Times New Roman" w:hAnsi="Times New Roman" w:cs="Times New Roman"/>
        </w:rPr>
      </w:pPr>
      <w:r w:rsidRPr="00BF4CC0">
        <w:rPr>
          <w:rFonts w:ascii="Times New Roman" w:hAnsi="Times New Roman" w:cs="Times New Roman"/>
          <w:lang w:val="ru-RU"/>
        </w:rPr>
        <w:t>обезбеди</w:t>
      </w:r>
      <w:r w:rsidRPr="00BF4CC0">
        <w:rPr>
          <w:rFonts w:ascii="Times New Roman" w:hAnsi="Times New Roman" w:cs="Times New Roman"/>
        </w:rPr>
        <w:t>ће</w:t>
      </w:r>
      <w:r w:rsidRPr="00BF4CC0">
        <w:rPr>
          <w:rFonts w:ascii="Times New Roman" w:hAnsi="Times New Roman" w:cs="Times New Roman"/>
          <w:lang w:val="ru-RU"/>
        </w:rPr>
        <w:t xml:space="preserve"> свакодневну спрермност вршења предметних услуга  по захтеву Наручиоца за </w:t>
      </w:r>
      <w:r w:rsidRPr="00BF4CC0">
        <w:rPr>
          <w:rFonts w:ascii="Times New Roman" w:hAnsi="Times New Roman" w:cs="Times New Roman"/>
        </w:rPr>
        <w:t>в</w:t>
      </w:r>
      <w:r w:rsidRPr="00BF4CC0">
        <w:rPr>
          <w:rFonts w:ascii="Times New Roman" w:hAnsi="Times New Roman" w:cs="Times New Roman"/>
          <w:lang w:val="ru-RU"/>
        </w:rPr>
        <w:t>реме важења уговора у радном времену наручиоца  365 дана у години (викенд</w:t>
      </w:r>
      <w:r w:rsidRPr="00BF4CC0">
        <w:rPr>
          <w:rFonts w:ascii="Times New Roman" w:hAnsi="Times New Roman" w:cs="Times New Roman"/>
        </w:rPr>
        <w:t>ом</w:t>
      </w:r>
      <w:r w:rsidRPr="00BF4CC0">
        <w:rPr>
          <w:rFonts w:ascii="Times New Roman" w:hAnsi="Times New Roman" w:cs="Times New Roman"/>
          <w:lang w:val="ru-RU"/>
        </w:rPr>
        <w:t xml:space="preserve"> и празници</w:t>
      </w:r>
      <w:r w:rsidRPr="00BF4CC0">
        <w:rPr>
          <w:rFonts w:ascii="Times New Roman" w:hAnsi="Times New Roman" w:cs="Times New Roman"/>
        </w:rPr>
        <w:t>ма</w:t>
      </w:r>
      <w:r w:rsidRPr="00BF4CC0">
        <w:rPr>
          <w:rFonts w:ascii="Times New Roman" w:hAnsi="Times New Roman" w:cs="Times New Roman"/>
          <w:lang w:val="ru-RU"/>
        </w:rPr>
        <w:t>).</w:t>
      </w:r>
    </w:p>
    <w:p w:rsidR="00CA736A" w:rsidRPr="00BF4CC0" w:rsidRDefault="00CA736A" w:rsidP="00CA736A">
      <w:pPr>
        <w:pStyle w:val="NoSpacing"/>
        <w:rPr>
          <w:rFonts w:ascii="Times New Roman" w:hAnsi="Times New Roman" w:cs="Times New Roman"/>
        </w:rPr>
      </w:pPr>
      <w:r w:rsidRPr="00BF4CC0">
        <w:rPr>
          <w:rFonts w:ascii="Times New Roman" w:hAnsi="Times New Roman" w:cs="Times New Roman"/>
          <w:b/>
        </w:rPr>
        <w:t>Рок за почетак вршења услуге</w:t>
      </w:r>
      <w:r w:rsidRPr="00BF4CC0">
        <w:rPr>
          <w:rFonts w:ascii="Times New Roman" w:hAnsi="Times New Roman" w:cs="Times New Roman"/>
        </w:rPr>
        <w:t>: вршење услуге понуђач започиње максимум 24 сати од пријема позива Наручиоца.</w:t>
      </w:r>
    </w:p>
    <w:p w:rsidR="00CA736A" w:rsidRPr="00BF4CC0" w:rsidRDefault="00CA736A" w:rsidP="00CA736A">
      <w:pPr>
        <w:rPr>
          <w:sz w:val="22"/>
          <w:szCs w:val="22"/>
        </w:rPr>
      </w:pPr>
      <w:r w:rsidRPr="00BF4CC0">
        <w:rPr>
          <w:b/>
          <w:sz w:val="22"/>
          <w:szCs w:val="22"/>
        </w:rPr>
        <w:t>Место извршења услуге:</w:t>
      </w:r>
      <w:r w:rsidRPr="00BF4CC0">
        <w:rPr>
          <w:sz w:val="22"/>
          <w:szCs w:val="22"/>
        </w:rPr>
        <w:t xml:space="preserve"> место извршења услуге су насељена места општине Уб. </w:t>
      </w:r>
    </w:p>
    <w:p w:rsidR="00CA736A" w:rsidRPr="00BF4CC0" w:rsidRDefault="00CA736A" w:rsidP="00CA736A">
      <w:pPr>
        <w:rPr>
          <w:sz w:val="22"/>
          <w:szCs w:val="22"/>
        </w:rPr>
      </w:pPr>
      <w:proofErr w:type="gramStart"/>
      <w:r w:rsidRPr="00BF4CC0">
        <w:rPr>
          <w:sz w:val="22"/>
          <w:szCs w:val="22"/>
        </w:rPr>
        <w:t>Услуге ће се вршити на јавним површинама које одржава наручилац у вршењу своје делатности.</w:t>
      </w:r>
      <w:proofErr w:type="gramEnd"/>
    </w:p>
    <w:p w:rsidR="00CA736A" w:rsidRPr="00BF4CC0" w:rsidRDefault="00CA736A" w:rsidP="00CA736A">
      <w:pPr>
        <w:rPr>
          <w:iCs/>
          <w:sz w:val="22"/>
          <w:szCs w:val="22"/>
        </w:rPr>
      </w:pPr>
      <w:r w:rsidRPr="00BF4CC0">
        <w:rPr>
          <w:b/>
          <w:sz w:val="22"/>
          <w:szCs w:val="22"/>
        </w:rPr>
        <w:t>Планирана количина</w:t>
      </w:r>
      <w:r w:rsidRPr="00BF4CC0">
        <w:rPr>
          <w:sz w:val="22"/>
          <w:szCs w:val="22"/>
        </w:rPr>
        <w:t xml:space="preserve">: количине су </w:t>
      </w:r>
      <w:proofErr w:type="gramStart"/>
      <w:r w:rsidRPr="00BF4CC0">
        <w:rPr>
          <w:iCs/>
          <w:sz w:val="22"/>
          <w:szCs w:val="22"/>
        </w:rPr>
        <w:t>исказане  јединично</w:t>
      </w:r>
      <w:proofErr w:type="gramEnd"/>
      <w:r w:rsidRPr="00BF4CC0">
        <w:rPr>
          <w:iCs/>
          <w:sz w:val="22"/>
          <w:szCs w:val="22"/>
        </w:rPr>
        <w:t xml:space="preserve">, а конкретна набавка ће се вршити сукцесивно, са количином    исказаном у складу са потребама наручиоца и финансијским могућностима (висином планираних новчаних средстава по Одлуци о покретању поступка ЈНМВ број </w:t>
      </w:r>
      <w:r>
        <w:rPr>
          <w:iCs/>
          <w:sz w:val="22"/>
          <w:szCs w:val="22"/>
        </w:rPr>
        <w:t>2</w:t>
      </w:r>
      <w:r w:rsidRPr="00BF4CC0">
        <w:rPr>
          <w:iCs/>
          <w:sz w:val="22"/>
          <w:szCs w:val="22"/>
        </w:rPr>
        <w:t>-</w:t>
      </w:r>
      <w:r>
        <w:rPr>
          <w:iCs/>
          <w:sz w:val="22"/>
          <w:szCs w:val="22"/>
          <w:lang w:val="sr-Cyrl-RS"/>
        </w:rPr>
        <w:t>1.2.7</w:t>
      </w:r>
      <w:r w:rsidRPr="00BF4CC0">
        <w:rPr>
          <w:iCs/>
          <w:sz w:val="22"/>
          <w:szCs w:val="22"/>
        </w:rPr>
        <w:t>-У/</w:t>
      </w:r>
      <w:r>
        <w:rPr>
          <w:iCs/>
          <w:sz w:val="22"/>
          <w:szCs w:val="22"/>
          <w:lang w:val="sr-Cyrl-RS"/>
        </w:rPr>
        <w:t>20</w:t>
      </w:r>
      <w:r w:rsidRPr="00BF4CC0">
        <w:rPr>
          <w:iCs/>
          <w:sz w:val="22"/>
          <w:szCs w:val="22"/>
        </w:rPr>
        <w:t xml:space="preserve"> од </w:t>
      </w:r>
      <w:r>
        <w:rPr>
          <w:iCs/>
          <w:sz w:val="22"/>
          <w:szCs w:val="22"/>
          <w:lang w:val="sr-Cyrl-RS"/>
        </w:rPr>
        <w:t>13</w:t>
      </w:r>
      <w:r>
        <w:rPr>
          <w:iCs/>
          <w:sz w:val="22"/>
          <w:szCs w:val="22"/>
        </w:rPr>
        <w:t>.</w:t>
      </w:r>
      <w:r>
        <w:rPr>
          <w:iCs/>
          <w:sz w:val="22"/>
          <w:szCs w:val="22"/>
          <w:lang w:val="sr-Cyrl-RS"/>
        </w:rPr>
        <w:t>4</w:t>
      </w:r>
      <w:r w:rsidRPr="00BF4CC0">
        <w:rPr>
          <w:iCs/>
          <w:sz w:val="22"/>
          <w:szCs w:val="22"/>
        </w:rPr>
        <w:t>.20</w:t>
      </w:r>
      <w:r>
        <w:rPr>
          <w:iCs/>
          <w:sz w:val="22"/>
          <w:szCs w:val="22"/>
          <w:lang w:val="sr-Cyrl-RS"/>
        </w:rPr>
        <w:t>20</w:t>
      </w:r>
      <w:r w:rsidRPr="00BF4CC0">
        <w:rPr>
          <w:iCs/>
          <w:sz w:val="22"/>
          <w:szCs w:val="22"/>
        </w:rPr>
        <w:t xml:space="preserve">. године). </w:t>
      </w:r>
    </w:p>
    <w:p w:rsidR="00CA736A" w:rsidRPr="004B2ADC" w:rsidRDefault="00CA736A" w:rsidP="00CA736A">
      <w:pPr>
        <w:pStyle w:val="NoSpacing"/>
        <w:rPr>
          <w:rFonts w:ascii="Times New Roman" w:hAnsi="Times New Roman" w:cs="Times New Roman"/>
          <w:b/>
        </w:rPr>
      </w:pPr>
    </w:p>
    <w:p w:rsidR="00CA736A" w:rsidRPr="004B2ADC" w:rsidRDefault="00CA736A" w:rsidP="00CA736A">
      <w:pPr>
        <w:pStyle w:val="NoSpacing"/>
        <w:rPr>
          <w:rFonts w:ascii="Times New Roman" w:hAnsi="Times New Roman" w:cs="Times New Roman"/>
        </w:rPr>
      </w:pPr>
      <w:r w:rsidRPr="004B2ADC">
        <w:rPr>
          <w:rFonts w:ascii="Times New Roman" w:hAnsi="Times New Roman" w:cs="Times New Roman"/>
          <w:b/>
        </w:rPr>
        <w:t>Опција понуде</w:t>
      </w:r>
      <w:r w:rsidRPr="004B2ADC">
        <w:rPr>
          <w:rFonts w:ascii="Times New Roman" w:hAnsi="Times New Roman" w:cs="Times New Roman"/>
        </w:rPr>
        <w:t>: 30 дана од дана јавног отварања (најмање 30 дана)</w:t>
      </w:r>
    </w:p>
    <w:p w:rsidR="00CA736A" w:rsidRPr="004B2ADC" w:rsidRDefault="00CA736A" w:rsidP="00CA736A">
      <w:pPr>
        <w:pStyle w:val="NoSpacing"/>
        <w:jc w:val="both"/>
        <w:rPr>
          <w:rFonts w:ascii="Times New Roman" w:hAnsi="Times New Roman" w:cs="Times New Roman"/>
          <w:b/>
        </w:rPr>
      </w:pPr>
      <w:r w:rsidRPr="004B2ADC">
        <w:rPr>
          <w:rFonts w:ascii="Times New Roman" w:hAnsi="Times New Roman" w:cs="Times New Roman"/>
          <w:b/>
        </w:rPr>
        <w:t xml:space="preserve"> </w:t>
      </w:r>
    </w:p>
    <w:p w:rsidR="00CA736A" w:rsidRPr="004B2ADC" w:rsidRDefault="00CA736A" w:rsidP="00CA736A">
      <w:pPr>
        <w:pStyle w:val="NoSpacing"/>
        <w:jc w:val="both"/>
        <w:rPr>
          <w:rFonts w:ascii="Times New Roman" w:hAnsi="Times New Roman" w:cs="Times New Roman"/>
        </w:rPr>
      </w:pPr>
      <w:r w:rsidRPr="004B2ADC">
        <w:rPr>
          <w:rFonts w:ascii="Times New Roman" w:hAnsi="Times New Roman" w:cs="Times New Roman"/>
          <w:b/>
        </w:rPr>
        <w:t xml:space="preserve">Из свега напред изнетог Комисија за јавну набавку предлаже </w:t>
      </w:r>
      <w:r w:rsidRPr="004B2ADC">
        <w:rPr>
          <w:rFonts w:ascii="Times New Roman" w:hAnsi="Times New Roman" w:cs="Times New Roman"/>
          <w:b/>
          <w:lang w:val="sr-Cyrl-CS"/>
        </w:rPr>
        <w:t>д</w:t>
      </w:r>
      <w:r w:rsidRPr="004B2ADC">
        <w:rPr>
          <w:rFonts w:ascii="Times New Roman" w:hAnsi="Times New Roman" w:cs="Times New Roman"/>
          <w:b/>
        </w:rPr>
        <w:t>а се уговор додели понуђачу</w:t>
      </w:r>
      <w:r w:rsidRPr="004B2ADC">
        <w:rPr>
          <w:rFonts w:ascii="Times New Roman" w:hAnsi="Times New Roman" w:cs="Times New Roman"/>
        </w:rPr>
        <w:t xml:space="preserve">: </w:t>
      </w:r>
      <w:r w:rsidRPr="004B2ADC">
        <w:rPr>
          <w:rFonts w:ascii="Times New Roman" w:hAnsi="Times New Roman" w:cs="Times New Roman"/>
          <w:b/>
        </w:rPr>
        <w:t xml:space="preserve">Sigma auto company doo, 1 маја бр. 47 14210 </w:t>
      </w:r>
      <w:proofErr w:type="gramStart"/>
      <w:r w:rsidRPr="004B2ADC">
        <w:rPr>
          <w:rFonts w:ascii="Times New Roman" w:hAnsi="Times New Roman" w:cs="Times New Roman"/>
          <w:b/>
        </w:rPr>
        <w:t>Уб ,</w:t>
      </w:r>
      <w:proofErr w:type="gramEnd"/>
      <w:r w:rsidRPr="004B2ADC">
        <w:rPr>
          <w:rFonts w:ascii="Times New Roman" w:hAnsi="Times New Roman" w:cs="Times New Roman"/>
          <w:b/>
        </w:rPr>
        <w:t xml:space="preserve"> број понуде 5-</w:t>
      </w:r>
      <w:r>
        <w:rPr>
          <w:rFonts w:ascii="Times New Roman" w:hAnsi="Times New Roman" w:cs="Times New Roman"/>
          <w:b/>
          <w:lang w:val="sr-Cyrl-RS"/>
        </w:rPr>
        <w:t>1.2.7</w:t>
      </w:r>
      <w:r w:rsidRPr="004B2ADC">
        <w:rPr>
          <w:rFonts w:ascii="Times New Roman" w:hAnsi="Times New Roman" w:cs="Times New Roman"/>
          <w:b/>
        </w:rPr>
        <w:t>-</w:t>
      </w:r>
      <w:r>
        <w:rPr>
          <w:rFonts w:ascii="Times New Roman" w:hAnsi="Times New Roman" w:cs="Times New Roman"/>
          <w:b/>
        </w:rPr>
        <w:t>У/</w:t>
      </w:r>
      <w:r>
        <w:rPr>
          <w:rFonts w:ascii="Times New Roman" w:hAnsi="Times New Roman" w:cs="Times New Roman"/>
          <w:b/>
          <w:lang w:val="sr-Cyrl-RS"/>
        </w:rPr>
        <w:t>20</w:t>
      </w:r>
      <w:r w:rsidRPr="004B2ADC">
        <w:rPr>
          <w:rFonts w:ascii="Times New Roman" w:hAnsi="Times New Roman" w:cs="Times New Roman"/>
          <w:b/>
        </w:rPr>
        <w:t xml:space="preserve"> од </w:t>
      </w:r>
      <w:r>
        <w:rPr>
          <w:rFonts w:ascii="Times New Roman" w:hAnsi="Times New Roman" w:cs="Times New Roman"/>
          <w:b/>
          <w:lang w:val="sr-Cyrl-RS"/>
        </w:rPr>
        <w:t>30</w:t>
      </w:r>
      <w:r w:rsidRPr="004B2ADC">
        <w:rPr>
          <w:rFonts w:ascii="Times New Roman" w:hAnsi="Times New Roman" w:cs="Times New Roman"/>
          <w:b/>
        </w:rPr>
        <w:t xml:space="preserve">. </w:t>
      </w:r>
      <w:r>
        <w:rPr>
          <w:rFonts w:ascii="Times New Roman" w:hAnsi="Times New Roman" w:cs="Times New Roman"/>
          <w:b/>
          <w:lang w:val="sr-Cyrl-RS"/>
        </w:rPr>
        <w:t>4</w:t>
      </w:r>
      <w:r>
        <w:rPr>
          <w:rFonts w:ascii="Times New Roman" w:hAnsi="Times New Roman" w:cs="Times New Roman"/>
          <w:b/>
        </w:rPr>
        <w:t>. 20</w:t>
      </w:r>
      <w:r>
        <w:rPr>
          <w:rFonts w:ascii="Times New Roman" w:hAnsi="Times New Roman" w:cs="Times New Roman"/>
          <w:b/>
          <w:lang w:val="sr-Cyrl-RS"/>
        </w:rPr>
        <w:t>20</w:t>
      </w:r>
      <w:r w:rsidRPr="004B2ADC">
        <w:rPr>
          <w:rFonts w:ascii="Times New Roman" w:hAnsi="Times New Roman" w:cs="Times New Roman"/>
          <w:b/>
        </w:rPr>
        <w:t xml:space="preserve">. </w:t>
      </w:r>
      <w:proofErr w:type="gramStart"/>
      <w:r w:rsidRPr="004B2ADC">
        <w:rPr>
          <w:rFonts w:ascii="Times New Roman" w:hAnsi="Times New Roman" w:cs="Times New Roman"/>
          <w:b/>
        </w:rPr>
        <w:t>године</w:t>
      </w:r>
      <w:proofErr w:type="gramEnd"/>
      <w:r w:rsidRPr="004B2ADC">
        <w:rPr>
          <w:rFonts w:ascii="Times New Roman" w:hAnsi="Times New Roman" w:cs="Times New Roman"/>
          <w:b/>
        </w:rPr>
        <w:t>.</w:t>
      </w:r>
    </w:p>
    <w:p w:rsidR="00CA736A" w:rsidRPr="00CA736A" w:rsidRDefault="00CA736A" w:rsidP="00C200C1">
      <w:pPr>
        <w:pStyle w:val="NoSpacing"/>
        <w:ind w:firstLine="720"/>
        <w:jc w:val="both"/>
        <w:rPr>
          <w:rFonts w:ascii="Times New Roman" w:hAnsi="Times New Roman" w:cs="Times New Roman"/>
          <w:sz w:val="24"/>
          <w:szCs w:val="24"/>
          <w:lang w:val="sr-Cyrl-RS"/>
        </w:rPr>
      </w:pPr>
    </w:p>
    <w:p w:rsidR="00AC5D72" w:rsidRPr="00AC5D72" w:rsidRDefault="00AC5D72" w:rsidP="00AC5D72">
      <w:pPr>
        <w:pStyle w:val="NoSpacing"/>
        <w:jc w:val="both"/>
        <w:rPr>
          <w:rFonts w:ascii="Times New Roman" w:hAnsi="Times New Roman" w:cs="Times New Roman"/>
          <w:sz w:val="24"/>
          <w:szCs w:val="24"/>
        </w:rPr>
      </w:pPr>
    </w:p>
    <w:p w:rsidR="00C200C1" w:rsidRPr="00AC5D72" w:rsidRDefault="00C200C1" w:rsidP="00C200C1">
      <w:pPr>
        <w:pStyle w:val="NoSpacing"/>
        <w:ind w:firstLine="720"/>
        <w:jc w:val="both"/>
        <w:rPr>
          <w:rFonts w:ascii="Times New Roman" w:hAnsi="Times New Roman" w:cs="Times New Roman"/>
          <w:sz w:val="24"/>
          <w:szCs w:val="24"/>
          <w:lang w:val="sr-Cyrl-RS"/>
        </w:rPr>
      </w:pPr>
      <w:proofErr w:type="gramStart"/>
      <w:r w:rsidRPr="00AC5D72">
        <w:rPr>
          <w:rFonts w:ascii="Times New Roman" w:hAnsi="Times New Roman" w:cs="Times New Roman"/>
          <w:sz w:val="24"/>
          <w:szCs w:val="24"/>
        </w:rPr>
        <w:lastRenderedPageBreak/>
        <w:t xml:space="preserve">Одговорно лице Наручиоца је прихватило предлог Комисије за јавну набавку, дат у Извештају о стручној оцени понуда број </w:t>
      </w:r>
      <w:r w:rsidR="00B125C4" w:rsidRPr="00AC5D72">
        <w:rPr>
          <w:rFonts w:ascii="Times New Roman" w:hAnsi="Times New Roman" w:cs="Times New Roman"/>
          <w:sz w:val="24"/>
          <w:szCs w:val="24"/>
        </w:rPr>
        <w:t>7-</w:t>
      </w:r>
      <w:r w:rsidR="00AC5D72" w:rsidRPr="00AC5D72">
        <w:rPr>
          <w:rFonts w:ascii="Times New Roman" w:hAnsi="Times New Roman" w:cs="Times New Roman"/>
          <w:sz w:val="24"/>
          <w:szCs w:val="24"/>
          <w:lang w:val="sr-Cyrl-RS"/>
        </w:rPr>
        <w:t>1.2.</w:t>
      </w:r>
      <w:r w:rsidR="00CA736A">
        <w:rPr>
          <w:rFonts w:ascii="Times New Roman" w:hAnsi="Times New Roman" w:cs="Times New Roman"/>
          <w:sz w:val="24"/>
          <w:szCs w:val="24"/>
          <w:lang w:val="sr-Cyrl-RS"/>
        </w:rPr>
        <w:t>7</w:t>
      </w:r>
      <w:r w:rsidR="00AC5D72" w:rsidRPr="00AC5D72">
        <w:rPr>
          <w:rFonts w:ascii="Times New Roman" w:hAnsi="Times New Roman" w:cs="Times New Roman"/>
          <w:sz w:val="24"/>
          <w:szCs w:val="24"/>
          <w:lang w:val="sr-Cyrl-RS"/>
        </w:rPr>
        <w:t>.</w:t>
      </w:r>
      <w:r w:rsidR="00B125C4" w:rsidRPr="00AC5D72">
        <w:rPr>
          <w:rFonts w:ascii="Times New Roman" w:hAnsi="Times New Roman" w:cs="Times New Roman"/>
          <w:sz w:val="24"/>
          <w:szCs w:val="24"/>
        </w:rPr>
        <w:t>-У</w:t>
      </w:r>
      <w:r w:rsidRPr="00AC5D72">
        <w:rPr>
          <w:rFonts w:ascii="Times New Roman" w:hAnsi="Times New Roman" w:cs="Times New Roman"/>
          <w:sz w:val="24"/>
          <w:szCs w:val="24"/>
        </w:rPr>
        <w:t>/</w:t>
      </w:r>
      <w:r w:rsidR="00CA736A">
        <w:rPr>
          <w:rFonts w:ascii="Times New Roman" w:hAnsi="Times New Roman" w:cs="Times New Roman"/>
          <w:sz w:val="24"/>
          <w:szCs w:val="24"/>
          <w:lang w:val="sr-Cyrl-RS"/>
        </w:rPr>
        <w:t>20</w:t>
      </w:r>
      <w:r w:rsidRPr="00AC5D72">
        <w:rPr>
          <w:rFonts w:ascii="Times New Roman" w:hAnsi="Times New Roman" w:cs="Times New Roman"/>
          <w:sz w:val="24"/>
          <w:szCs w:val="24"/>
        </w:rPr>
        <w:t xml:space="preserve"> од </w:t>
      </w:r>
      <w:r w:rsidR="00CA736A">
        <w:rPr>
          <w:rFonts w:ascii="Times New Roman" w:hAnsi="Times New Roman" w:cs="Times New Roman"/>
          <w:sz w:val="24"/>
          <w:szCs w:val="24"/>
          <w:lang w:val="sr-Cyrl-RS"/>
        </w:rPr>
        <w:t>30</w:t>
      </w:r>
      <w:r w:rsidRPr="00AC5D72">
        <w:rPr>
          <w:rFonts w:ascii="Times New Roman" w:hAnsi="Times New Roman" w:cs="Times New Roman"/>
          <w:sz w:val="24"/>
          <w:szCs w:val="24"/>
        </w:rPr>
        <w:t>.</w:t>
      </w:r>
      <w:proofErr w:type="gramEnd"/>
      <w:r w:rsidRPr="00AC5D72">
        <w:rPr>
          <w:rFonts w:ascii="Times New Roman" w:hAnsi="Times New Roman" w:cs="Times New Roman"/>
          <w:sz w:val="24"/>
          <w:szCs w:val="24"/>
        </w:rPr>
        <w:t xml:space="preserve"> 0</w:t>
      </w:r>
      <w:r w:rsidR="00CA736A">
        <w:rPr>
          <w:rFonts w:ascii="Times New Roman" w:hAnsi="Times New Roman" w:cs="Times New Roman"/>
          <w:sz w:val="24"/>
          <w:szCs w:val="24"/>
          <w:lang w:val="sr-Cyrl-RS"/>
        </w:rPr>
        <w:t>4</w:t>
      </w:r>
      <w:r w:rsidRPr="00AC5D72">
        <w:rPr>
          <w:rFonts w:ascii="Times New Roman" w:hAnsi="Times New Roman" w:cs="Times New Roman"/>
          <w:sz w:val="24"/>
          <w:szCs w:val="24"/>
        </w:rPr>
        <w:t>. 20</w:t>
      </w:r>
      <w:r w:rsidR="00CA736A">
        <w:rPr>
          <w:rFonts w:ascii="Times New Roman" w:hAnsi="Times New Roman" w:cs="Times New Roman"/>
          <w:sz w:val="24"/>
          <w:szCs w:val="24"/>
          <w:lang w:val="sr-Cyrl-RS"/>
        </w:rPr>
        <w:t>20</w:t>
      </w:r>
      <w:r w:rsidRPr="00AC5D72">
        <w:rPr>
          <w:rFonts w:ascii="Times New Roman" w:hAnsi="Times New Roman" w:cs="Times New Roman"/>
          <w:sz w:val="24"/>
          <w:szCs w:val="24"/>
        </w:rPr>
        <w:t xml:space="preserve">. </w:t>
      </w:r>
      <w:proofErr w:type="gramStart"/>
      <w:r w:rsidRPr="00AC5D72">
        <w:rPr>
          <w:rFonts w:ascii="Times New Roman" w:hAnsi="Times New Roman" w:cs="Times New Roman"/>
          <w:sz w:val="24"/>
          <w:szCs w:val="24"/>
        </w:rPr>
        <w:t>године</w:t>
      </w:r>
      <w:proofErr w:type="gramEnd"/>
      <w:r w:rsidRPr="00AC5D72">
        <w:rPr>
          <w:rFonts w:ascii="Times New Roman" w:hAnsi="Times New Roman" w:cs="Times New Roman"/>
          <w:sz w:val="24"/>
          <w:szCs w:val="24"/>
        </w:rPr>
        <w:t>, и донело одлуку као у диспозитиву.</w:t>
      </w:r>
    </w:p>
    <w:p w:rsidR="00AC5D72" w:rsidRPr="00AC5D72" w:rsidRDefault="00AC5D72" w:rsidP="00AC5D72">
      <w:pPr>
        <w:ind w:firstLine="720"/>
        <w:jc w:val="both"/>
        <w:rPr>
          <w:sz w:val="24"/>
        </w:rPr>
      </w:pPr>
      <w:r w:rsidRPr="00AC5D72">
        <w:rPr>
          <w:sz w:val="24"/>
          <w:lang w:val="sr-Cyrl-RS"/>
        </w:rPr>
        <w:t xml:space="preserve">Како је у предметном поступку </w:t>
      </w:r>
      <w:r w:rsidRPr="00AC5D72">
        <w:rPr>
          <w:sz w:val="24"/>
        </w:rPr>
        <w:t xml:space="preserve">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AC5D72">
        <w:rPr>
          <w:sz w:val="24"/>
        </w:rPr>
        <w:t>став</w:t>
      </w:r>
      <w:proofErr w:type="gramEnd"/>
      <w:r w:rsidRPr="00AC5D72">
        <w:rPr>
          <w:sz w:val="24"/>
        </w:rPr>
        <w:t xml:space="preserve"> 2. </w:t>
      </w:r>
      <w:proofErr w:type="gramStart"/>
      <w:r w:rsidRPr="00AC5D72">
        <w:rPr>
          <w:sz w:val="24"/>
        </w:rPr>
        <w:t>тачка</w:t>
      </w:r>
      <w:proofErr w:type="gramEnd"/>
      <w:r w:rsidRPr="00AC5D72">
        <w:rPr>
          <w:sz w:val="24"/>
        </w:rPr>
        <w:t xml:space="preserve"> 5) Закона.</w:t>
      </w:r>
    </w:p>
    <w:p w:rsidR="00AC5D72" w:rsidRPr="00AC5D72" w:rsidRDefault="00AC5D72" w:rsidP="00C200C1">
      <w:pPr>
        <w:pStyle w:val="NoSpacing"/>
        <w:ind w:firstLine="720"/>
        <w:jc w:val="both"/>
        <w:rPr>
          <w:rFonts w:ascii="Times New Roman" w:hAnsi="Times New Roman" w:cs="Times New Roman"/>
          <w:sz w:val="24"/>
          <w:szCs w:val="24"/>
          <w:lang w:val="sr-Cyrl-RS"/>
        </w:rPr>
      </w:pPr>
    </w:p>
    <w:p w:rsidR="00C200C1" w:rsidRPr="00AC5D72" w:rsidRDefault="00C200C1" w:rsidP="00C200C1">
      <w:pPr>
        <w:pStyle w:val="NoSpacing"/>
        <w:ind w:firstLine="720"/>
        <w:jc w:val="both"/>
        <w:rPr>
          <w:rFonts w:ascii="Times New Roman" w:hAnsi="Times New Roman" w:cs="Times New Roman"/>
          <w:sz w:val="24"/>
          <w:szCs w:val="24"/>
        </w:rPr>
      </w:pPr>
      <w:r w:rsidRPr="00AC5D72">
        <w:rPr>
          <w:rFonts w:ascii="Times New Roman" w:hAnsi="Times New Roman" w:cs="Times New Roman"/>
          <w:b/>
          <w:sz w:val="24"/>
          <w:szCs w:val="24"/>
        </w:rPr>
        <w:t>Правна поука</w:t>
      </w:r>
      <w:r w:rsidRPr="00AC5D72">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AC5D72">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AC5D72">
        <w:rPr>
          <w:rFonts w:ascii="Times New Roman" w:hAnsi="Times New Roman" w:cs="Times New Roman"/>
          <w:sz w:val="24"/>
          <w:szCs w:val="24"/>
        </w:rPr>
        <w:t xml:space="preserve"> </w:t>
      </w:r>
      <w:proofErr w:type="gramStart"/>
      <w:r w:rsidRPr="00AC5D72">
        <w:rPr>
          <w:rFonts w:ascii="Times New Roman" w:hAnsi="Times New Roman" w:cs="Times New Roman"/>
          <w:sz w:val="24"/>
          <w:szCs w:val="24"/>
        </w:rPr>
        <w:t>Закона о јавним набавкама.</w:t>
      </w:r>
      <w:proofErr w:type="gramEnd"/>
    </w:p>
    <w:p w:rsidR="00C200C1" w:rsidRDefault="00C200C1" w:rsidP="00C200C1">
      <w:pPr>
        <w:pStyle w:val="NoSpacing"/>
        <w:ind w:firstLine="720"/>
        <w:jc w:val="both"/>
        <w:rPr>
          <w:rFonts w:ascii="Times New Roman" w:hAnsi="Times New Roman" w:cs="Times New Roman"/>
          <w:sz w:val="24"/>
          <w:szCs w:val="24"/>
          <w:lang w:val="sr-Cyrl-RS"/>
        </w:rPr>
      </w:pPr>
    </w:p>
    <w:p w:rsidR="00AC5D72" w:rsidRDefault="00AC5D72" w:rsidP="00C200C1">
      <w:pPr>
        <w:pStyle w:val="NoSpacing"/>
        <w:ind w:firstLine="720"/>
        <w:jc w:val="both"/>
        <w:rPr>
          <w:rFonts w:ascii="Times New Roman" w:hAnsi="Times New Roman" w:cs="Times New Roman"/>
          <w:sz w:val="24"/>
          <w:szCs w:val="24"/>
          <w:lang w:val="sr-Cyrl-RS"/>
        </w:rPr>
      </w:pPr>
    </w:p>
    <w:p w:rsidR="00AC5D72" w:rsidRPr="00AC5D72" w:rsidRDefault="00AC5D72" w:rsidP="00C200C1">
      <w:pPr>
        <w:pStyle w:val="NoSpacing"/>
        <w:ind w:firstLine="720"/>
        <w:jc w:val="both"/>
        <w:rPr>
          <w:rFonts w:ascii="Times New Roman" w:hAnsi="Times New Roman" w:cs="Times New Roman"/>
          <w:sz w:val="24"/>
          <w:szCs w:val="24"/>
          <w:lang w:val="sr-Cyrl-RS"/>
        </w:rPr>
      </w:pPr>
    </w:p>
    <w:p w:rsidR="00C200C1" w:rsidRPr="00AC5D72" w:rsidRDefault="00C200C1" w:rsidP="00C200C1">
      <w:pPr>
        <w:pStyle w:val="NoSpacing"/>
        <w:jc w:val="both"/>
        <w:rPr>
          <w:rFonts w:ascii="Times New Roman" w:hAnsi="Times New Roman" w:cs="Times New Roman"/>
          <w:sz w:val="24"/>
          <w:szCs w:val="24"/>
        </w:rPr>
      </w:pP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t>Д и р е к т о р</w:t>
      </w:r>
    </w:p>
    <w:p w:rsidR="00C200C1" w:rsidRPr="00AC5D72" w:rsidRDefault="00C200C1" w:rsidP="00C200C1">
      <w:pPr>
        <w:pStyle w:val="NoSpacing"/>
        <w:jc w:val="both"/>
        <w:rPr>
          <w:rFonts w:ascii="Times New Roman" w:hAnsi="Times New Roman" w:cs="Times New Roman"/>
          <w:sz w:val="24"/>
          <w:szCs w:val="24"/>
        </w:rPr>
      </w:pP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r>
      <w:r w:rsidRPr="00AC5D72">
        <w:rPr>
          <w:rFonts w:ascii="Times New Roman" w:hAnsi="Times New Roman" w:cs="Times New Roman"/>
          <w:sz w:val="24"/>
          <w:szCs w:val="24"/>
        </w:rPr>
        <w:tab/>
        <w:t>Саша Милићевић</w:t>
      </w:r>
    </w:p>
    <w:p w:rsidR="00C200C1" w:rsidRPr="00AC5D72" w:rsidRDefault="00C200C1" w:rsidP="00C200C1">
      <w:pPr>
        <w:rPr>
          <w:sz w:val="24"/>
        </w:rPr>
      </w:pPr>
      <w:r w:rsidRPr="00AC5D72">
        <w:rPr>
          <w:sz w:val="24"/>
        </w:rPr>
        <w:tab/>
      </w:r>
      <w:r w:rsidRPr="00AC5D72">
        <w:rPr>
          <w:sz w:val="24"/>
        </w:rPr>
        <w:tab/>
      </w:r>
      <w:r w:rsidRPr="00AC5D72">
        <w:rPr>
          <w:sz w:val="24"/>
        </w:rPr>
        <w:tab/>
      </w:r>
      <w:r w:rsidRPr="00AC5D72">
        <w:rPr>
          <w:sz w:val="24"/>
        </w:rPr>
        <w:tab/>
      </w:r>
      <w:r w:rsidRPr="00AC5D72">
        <w:rPr>
          <w:sz w:val="24"/>
        </w:rPr>
        <w:tab/>
      </w:r>
      <w:r w:rsidRPr="00AC5D72">
        <w:rPr>
          <w:sz w:val="24"/>
        </w:rPr>
        <w:tab/>
      </w:r>
      <w:r w:rsidRPr="00AC5D72">
        <w:rPr>
          <w:sz w:val="24"/>
        </w:rPr>
        <w:tab/>
      </w:r>
      <w:r w:rsidRPr="00AC5D72">
        <w:rPr>
          <w:sz w:val="24"/>
        </w:rPr>
        <w:tab/>
        <w:t>_________________</w:t>
      </w:r>
    </w:p>
    <w:sectPr w:rsidR="00C200C1" w:rsidRPr="00AC5D72"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31DA0"/>
    <w:multiLevelType w:val="hybridMultilevel"/>
    <w:tmpl w:val="AF8C1FC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C1"/>
    <w:rsid w:val="002E19D5"/>
    <w:rsid w:val="003014DF"/>
    <w:rsid w:val="003B39F3"/>
    <w:rsid w:val="00517D61"/>
    <w:rsid w:val="00570503"/>
    <w:rsid w:val="005B2E8A"/>
    <w:rsid w:val="00823F1F"/>
    <w:rsid w:val="008907CA"/>
    <w:rsid w:val="00902B07"/>
    <w:rsid w:val="00AC5D72"/>
    <w:rsid w:val="00B125C4"/>
    <w:rsid w:val="00C200C1"/>
    <w:rsid w:val="00CA736A"/>
    <w:rsid w:val="00CE5530"/>
    <w:rsid w:val="00DE2647"/>
    <w:rsid w:val="00EE3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C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0C1"/>
    <w:rPr>
      <w:color w:val="0000FF"/>
      <w:u w:val="single"/>
    </w:rPr>
  </w:style>
  <w:style w:type="character" w:customStyle="1" w:styleId="NoSpacingChar">
    <w:name w:val="No Spacing Char"/>
    <w:basedOn w:val="DefaultParagraphFont"/>
    <w:link w:val="NoSpacing"/>
    <w:locked/>
    <w:rsid w:val="00C200C1"/>
  </w:style>
  <w:style w:type="paragraph" w:styleId="NoSpacing">
    <w:name w:val="No Spacing"/>
    <w:link w:val="NoSpacingChar"/>
    <w:qFormat/>
    <w:rsid w:val="00C200C1"/>
    <w:pPr>
      <w:spacing w:after="0" w:line="240" w:lineRule="auto"/>
    </w:pPr>
  </w:style>
  <w:style w:type="paragraph" w:styleId="ListParagraph">
    <w:name w:val="List Paragraph"/>
    <w:basedOn w:val="Normal"/>
    <w:qFormat/>
    <w:rsid w:val="00B125C4"/>
    <w:pPr>
      <w:suppressAutoHyphens/>
      <w:spacing w:line="100" w:lineRule="atLeast"/>
      <w:ind w:left="720"/>
    </w:pPr>
    <w:rPr>
      <w:rFonts w:eastAsia="Arial Unicode MS"/>
      <w:color w:val="000000"/>
      <w:kern w:val="2"/>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C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0C1"/>
    <w:rPr>
      <w:color w:val="0000FF"/>
      <w:u w:val="single"/>
    </w:rPr>
  </w:style>
  <w:style w:type="character" w:customStyle="1" w:styleId="NoSpacingChar">
    <w:name w:val="No Spacing Char"/>
    <w:basedOn w:val="DefaultParagraphFont"/>
    <w:link w:val="NoSpacing"/>
    <w:locked/>
    <w:rsid w:val="00C200C1"/>
  </w:style>
  <w:style w:type="paragraph" w:styleId="NoSpacing">
    <w:name w:val="No Spacing"/>
    <w:link w:val="NoSpacingChar"/>
    <w:qFormat/>
    <w:rsid w:val="00C200C1"/>
    <w:pPr>
      <w:spacing w:after="0" w:line="240" w:lineRule="auto"/>
    </w:pPr>
  </w:style>
  <w:style w:type="paragraph" w:styleId="ListParagraph">
    <w:name w:val="List Paragraph"/>
    <w:basedOn w:val="Normal"/>
    <w:qFormat/>
    <w:rsid w:val="00B125C4"/>
    <w:pPr>
      <w:suppressAutoHyphens/>
      <w:spacing w:line="100" w:lineRule="atLeast"/>
      <w:ind w:left="720"/>
    </w:pPr>
    <w:rPr>
      <w:rFonts w:eastAsia="Arial Unicode MS"/>
      <w:color w:val="000000"/>
      <w:kern w:val="2"/>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unisnabavk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5</cp:revision>
  <cp:lastPrinted>2018-04-23T10:58:00Z</cp:lastPrinted>
  <dcterms:created xsi:type="dcterms:W3CDTF">2020-04-27T07:25:00Z</dcterms:created>
  <dcterms:modified xsi:type="dcterms:W3CDTF">2020-04-30T10:32:00Z</dcterms:modified>
</cp:coreProperties>
</file>